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D790E" w14:textId="295E71BD" w:rsidR="00E15949" w:rsidRPr="00884A6E" w:rsidRDefault="00E15949" w:rsidP="00E15949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 w:rsidRPr="00884A6E">
        <w:rPr>
          <w:rFonts w:ascii="Arial" w:eastAsia="Arial" w:hAnsi="Arial" w:cs="Arial"/>
          <w:b/>
          <w:u w:val="single"/>
        </w:rPr>
        <w:t xml:space="preserve">Annex – </w:t>
      </w:r>
      <w:r w:rsidR="00BA3234" w:rsidRPr="00884A6E">
        <w:rPr>
          <w:rFonts w:ascii="Arial" w:eastAsia="Arial" w:hAnsi="Arial" w:cs="Arial"/>
          <w:b/>
          <w:u w:val="single"/>
        </w:rPr>
        <w:t xml:space="preserve">Scenarios on </w:t>
      </w:r>
      <w:r w:rsidRPr="00884A6E">
        <w:rPr>
          <w:rFonts w:ascii="Arial" w:eastAsia="Arial" w:hAnsi="Arial" w:cs="Arial"/>
          <w:b/>
          <w:u w:val="single"/>
        </w:rPr>
        <w:t>Skills Allowance</w:t>
      </w:r>
      <w:r w:rsidR="002D76EE" w:rsidRPr="00884A6E">
        <w:rPr>
          <w:rFonts w:ascii="Arial" w:eastAsia="Arial" w:hAnsi="Arial" w:cs="Arial"/>
          <w:b/>
          <w:u w:val="single"/>
        </w:rPr>
        <w:t xml:space="preserve"> </w:t>
      </w:r>
      <w:r w:rsidR="004C3BB1" w:rsidRPr="00884A6E">
        <w:rPr>
          <w:rFonts w:ascii="Arial" w:eastAsia="Arial" w:hAnsi="Arial" w:cs="Arial"/>
          <w:b/>
          <w:bCs/>
          <w:u w:val="single"/>
        </w:rPr>
        <w:t>outcome under the CTC Grant</w:t>
      </w:r>
    </w:p>
    <w:p w14:paraId="2BA4AE7E" w14:textId="77777777" w:rsidR="0081743B" w:rsidRPr="00884A6E" w:rsidRDefault="0081743B" w:rsidP="0081743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2A7A407E" w14:textId="596806E2" w:rsidR="0006637C" w:rsidRPr="00884A6E" w:rsidRDefault="0006637C" w:rsidP="006375DF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884A6E">
        <w:rPr>
          <w:rFonts w:ascii="Arial" w:eastAsia="Arial" w:hAnsi="Arial" w:cs="Arial"/>
          <w:b/>
          <w:bCs/>
        </w:rPr>
        <w:t>Scenarios based on worker job roles</w:t>
      </w:r>
      <w:r w:rsidR="00601107" w:rsidRPr="00884A6E">
        <w:rPr>
          <w:rFonts w:ascii="Arial" w:eastAsia="Arial" w:hAnsi="Arial" w:cs="Arial"/>
          <w:b/>
          <w:bCs/>
        </w:rPr>
        <w:t xml:space="preserve"> </w:t>
      </w:r>
      <w:r w:rsidR="00762FB2" w:rsidRPr="00884A6E">
        <w:rPr>
          <w:rFonts w:ascii="Arial" w:eastAsia="Arial" w:hAnsi="Arial" w:cs="Arial"/>
          <w:b/>
          <w:bCs/>
        </w:rPr>
        <w:t>(not related to the company visit)</w:t>
      </w:r>
    </w:p>
    <w:p w14:paraId="61D9E813" w14:textId="77777777" w:rsidR="00E15949" w:rsidRPr="00884A6E" w:rsidRDefault="00E15949" w:rsidP="00E15949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762E" w:rsidRPr="00884A6E" w14:paraId="57BCD068" w14:textId="77777777" w:rsidTr="00B2762E">
        <w:tc>
          <w:tcPr>
            <w:tcW w:w="9350" w:type="dxa"/>
          </w:tcPr>
          <w:p w14:paraId="59784A2D" w14:textId="77777777" w:rsidR="00B2762E" w:rsidRPr="00884A6E" w:rsidRDefault="00B2762E" w:rsidP="00B2762E">
            <w:pPr>
              <w:spacing w:after="160" w:line="279" w:lineRule="auto"/>
              <w:rPr>
                <w:rFonts w:ascii="Arial" w:eastAsia="Arial" w:hAnsi="Arial" w:cs="Arial"/>
                <w:lang w:val="en-SG"/>
              </w:rPr>
            </w:pPr>
            <w:r w:rsidRPr="00884A6E">
              <w:rPr>
                <w:rFonts w:ascii="Arial" w:eastAsia="Arial" w:hAnsi="Arial" w:cs="Arial"/>
                <w:b/>
                <w:bCs/>
              </w:rPr>
              <w:t xml:space="preserve">Scenario 1: Recurrent Skills Allowance for workers whose role will undergo </w:t>
            </w:r>
            <w:r w:rsidRPr="00884A6E">
              <w:rPr>
                <w:rFonts w:ascii="Arial" w:eastAsia="Arial" w:hAnsi="Arial" w:cs="Arial"/>
                <w:b/>
                <w:bCs/>
                <w:u w:val="single"/>
              </w:rPr>
              <w:t>BOTH</w:t>
            </w:r>
            <w:r w:rsidRPr="00884A6E">
              <w:rPr>
                <w:rFonts w:ascii="Arial" w:eastAsia="Arial" w:hAnsi="Arial" w:cs="Arial"/>
                <w:b/>
                <w:bCs/>
              </w:rPr>
              <w:t xml:space="preserve"> transformation and training as part of the company’s CTC Grant project </w:t>
            </w:r>
            <w:r w:rsidRPr="00884A6E">
              <w:rPr>
                <w:rFonts w:ascii="Arial" w:eastAsia="Arial" w:hAnsi="Arial" w:cs="Arial"/>
                <w:lang w:val="en-SG"/>
              </w:rPr>
              <w:t> </w:t>
            </w:r>
          </w:p>
          <w:p w14:paraId="1DBC7647" w14:textId="0D78080A" w:rsidR="00B2762E" w:rsidRPr="00884A6E" w:rsidRDefault="00B2762E" w:rsidP="004D1CAB">
            <w:pPr>
              <w:spacing w:after="160" w:line="279" w:lineRule="auto"/>
              <w:jc w:val="both"/>
              <w:rPr>
                <w:rFonts w:ascii="Arial" w:eastAsia="Arial" w:hAnsi="Arial" w:cs="Arial"/>
                <w:lang w:val="en-SG"/>
              </w:rPr>
            </w:pPr>
            <w:r w:rsidRPr="00884A6E">
              <w:rPr>
                <w:rFonts w:ascii="Arial" w:eastAsia="Arial" w:hAnsi="Arial" w:cs="Arial"/>
              </w:rPr>
              <w:t xml:space="preserve">Mr Tan, </w:t>
            </w:r>
            <w:r w:rsidR="00C94D5A" w:rsidRPr="00884A6E">
              <w:rPr>
                <w:rFonts w:ascii="Arial" w:eastAsia="Arial" w:hAnsi="Arial" w:cs="Arial"/>
              </w:rPr>
              <w:t xml:space="preserve">a Customer Service Associate, </w:t>
            </w:r>
            <w:r w:rsidRPr="00884A6E">
              <w:rPr>
                <w:rFonts w:ascii="Arial" w:eastAsia="Arial" w:hAnsi="Arial" w:cs="Arial"/>
              </w:rPr>
              <w:t>will be directly impacted by his company’s CTC Grant transformation projec</w:t>
            </w:r>
            <w:r w:rsidR="00D101E3" w:rsidRPr="00884A6E">
              <w:rPr>
                <w:rFonts w:ascii="Arial" w:eastAsia="Arial" w:hAnsi="Arial" w:cs="Arial"/>
              </w:rPr>
              <w:t>t</w:t>
            </w:r>
            <w:r w:rsidR="00F00E67" w:rsidRPr="00884A6E">
              <w:rPr>
                <w:rFonts w:ascii="Arial" w:eastAsia="Arial" w:hAnsi="Arial" w:cs="Arial"/>
              </w:rPr>
              <w:t xml:space="preserve">. This will </w:t>
            </w:r>
            <w:r w:rsidRPr="00884A6E">
              <w:rPr>
                <w:rFonts w:ascii="Arial" w:eastAsia="Arial" w:hAnsi="Arial" w:cs="Arial"/>
              </w:rPr>
              <w:t>change the nature of his role</w:t>
            </w:r>
            <w:r w:rsidR="003C74F7" w:rsidRPr="00884A6E">
              <w:rPr>
                <w:rFonts w:ascii="Arial" w:eastAsia="Arial" w:hAnsi="Arial" w:cs="Arial"/>
              </w:rPr>
              <w:t>,</w:t>
            </w:r>
            <w:r w:rsidR="00541035" w:rsidRPr="00884A6E">
              <w:rPr>
                <w:rFonts w:ascii="Arial" w:eastAsia="Arial" w:hAnsi="Arial" w:cs="Arial"/>
              </w:rPr>
              <w:t xml:space="preserve"> as he is now required to learn new technologi</w:t>
            </w:r>
            <w:r w:rsidR="00CA26FB" w:rsidRPr="00884A6E">
              <w:rPr>
                <w:rFonts w:ascii="Arial" w:eastAsia="Arial" w:hAnsi="Arial" w:cs="Arial"/>
              </w:rPr>
              <w:t xml:space="preserve">cal tools </w:t>
            </w:r>
            <w:r w:rsidR="00F00E67" w:rsidRPr="00884A6E">
              <w:rPr>
                <w:rFonts w:ascii="Arial" w:eastAsia="Arial" w:hAnsi="Arial" w:cs="Arial"/>
              </w:rPr>
              <w:t xml:space="preserve">to </w:t>
            </w:r>
            <w:r w:rsidR="003C74F7" w:rsidRPr="00884A6E">
              <w:rPr>
                <w:rFonts w:ascii="Arial" w:eastAsia="Arial" w:hAnsi="Arial" w:cs="Arial"/>
              </w:rPr>
              <w:t>leverage</w:t>
            </w:r>
            <w:r w:rsidR="00F00E67" w:rsidRPr="00884A6E">
              <w:rPr>
                <w:rFonts w:ascii="Arial" w:eastAsia="Arial" w:hAnsi="Arial" w:cs="Arial"/>
              </w:rPr>
              <w:t xml:space="preserve"> AI and </w:t>
            </w:r>
            <w:proofErr w:type="spellStart"/>
            <w:r w:rsidR="00F00E67" w:rsidRPr="00884A6E">
              <w:rPr>
                <w:rFonts w:ascii="Arial" w:eastAsia="Arial" w:hAnsi="Arial" w:cs="Arial"/>
              </w:rPr>
              <w:t>digitali</w:t>
            </w:r>
            <w:r w:rsidR="003C74F7" w:rsidRPr="00884A6E">
              <w:rPr>
                <w:rFonts w:ascii="Arial" w:eastAsia="Arial" w:hAnsi="Arial" w:cs="Arial"/>
              </w:rPr>
              <w:t>s</w:t>
            </w:r>
            <w:r w:rsidR="00F00E67" w:rsidRPr="00884A6E">
              <w:rPr>
                <w:rFonts w:ascii="Arial" w:eastAsia="Arial" w:hAnsi="Arial" w:cs="Arial"/>
              </w:rPr>
              <w:t>ation</w:t>
            </w:r>
            <w:proofErr w:type="spellEnd"/>
            <w:r w:rsidR="00F00E67" w:rsidRPr="00884A6E">
              <w:rPr>
                <w:rFonts w:ascii="Arial" w:eastAsia="Arial" w:hAnsi="Arial" w:cs="Arial"/>
              </w:rPr>
              <w:t xml:space="preserve"> to improve </w:t>
            </w:r>
            <w:r w:rsidR="003C74F7" w:rsidRPr="00884A6E">
              <w:rPr>
                <w:rFonts w:ascii="Arial" w:eastAsia="Arial" w:hAnsi="Arial" w:cs="Arial"/>
              </w:rPr>
              <w:t xml:space="preserve">his work </w:t>
            </w:r>
            <w:r w:rsidR="00F00E67" w:rsidRPr="00884A6E">
              <w:rPr>
                <w:rFonts w:ascii="Arial" w:eastAsia="Arial" w:hAnsi="Arial" w:cs="Arial"/>
              </w:rPr>
              <w:t>productivity</w:t>
            </w:r>
            <w:r w:rsidRPr="00884A6E">
              <w:rPr>
                <w:rFonts w:ascii="Arial" w:eastAsia="Arial" w:hAnsi="Arial" w:cs="Arial"/>
              </w:rPr>
              <w:t>. To prepare for the transition, Mr Tan will undergo training to assume the redesigned job role that focuses on higher-value work.  </w:t>
            </w:r>
            <w:r w:rsidRPr="00884A6E">
              <w:rPr>
                <w:rFonts w:ascii="Arial" w:eastAsia="Arial" w:hAnsi="Arial" w:cs="Arial"/>
                <w:lang w:val="en-SG"/>
              </w:rPr>
              <w:t> </w:t>
            </w:r>
          </w:p>
          <w:p w14:paraId="7A924061" w14:textId="44A0BDC8" w:rsidR="00B2762E" w:rsidRPr="00884A6E" w:rsidRDefault="00B2762E" w:rsidP="004D1CAB">
            <w:pPr>
              <w:spacing w:after="160" w:line="279" w:lineRule="auto"/>
              <w:jc w:val="both"/>
              <w:rPr>
                <w:rFonts w:ascii="Arial" w:eastAsia="Arial" w:hAnsi="Arial" w:cs="Arial"/>
              </w:rPr>
            </w:pPr>
            <w:r w:rsidRPr="00884A6E">
              <w:rPr>
                <w:rFonts w:ascii="Arial" w:eastAsia="Arial" w:hAnsi="Arial" w:cs="Arial"/>
              </w:rPr>
              <w:t>In this scenario, Mr Tan</w:t>
            </w:r>
            <w:r w:rsidR="00E62463" w:rsidRPr="00884A6E">
              <w:rPr>
                <w:rFonts w:ascii="Arial" w:eastAsia="Arial" w:hAnsi="Arial" w:cs="Arial"/>
              </w:rPr>
              <w:t>’s company</w:t>
            </w:r>
            <w:r w:rsidR="00551407" w:rsidRPr="00884A6E">
              <w:rPr>
                <w:rFonts w:ascii="Arial" w:eastAsia="Arial" w:hAnsi="Arial" w:cs="Arial"/>
              </w:rPr>
              <w:t xml:space="preserve"> has committed to providing him with </w:t>
            </w:r>
            <w:r w:rsidRPr="00884A6E">
              <w:rPr>
                <w:rFonts w:ascii="Arial" w:eastAsia="Arial" w:hAnsi="Arial" w:cs="Arial"/>
              </w:rPr>
              <w:t>at least one of the following worker outcomes</w:t>
            </w:r>
            <w:r w:rsidR="006414F2" w:rsidRPr="00884A6E">
              <w:rPr>
                <w:rFonts w:ascii="Arial" w:eastAsia="Arial" w:hAnsi="Arial" w:cs="Arial"/>
              </w:rPr>
              <w:t xml:space="preserve"> under the CTC Grant</w:t>
            </w:r>
            <w:r w:rsidRPr="00884A6E">
              <w:rPr>
                <w:rFonts w:ascii="Arial" w:eastAsia="Arial" w:hAnsi="Arial" w:cs="Arial"/>
              </w:rPr>
              <w:t xml:space="preserve">: (i) </w:t>
            </w:r>
            <w:r w:rsidR="001C3355" w:rsidRPr="00884A6E">
              <w:rPr>
                <w:rFonts w:ascii="Arial" w:eastAsia="Arial" w:hAnsi="Arial" w:cs="Arial"/>
              </w:rPr>
              <w:t xml:space="preserve">Wage Increase (based on basic salary), </w:t>
            </w:r>
            <w:r w:rsidRPr="00884A6E">
              <w:rPr>
                <w:rFonts w:ascii="Arial" w:eastAsia="Arial" w:hAnsi="Arial" w:cs="Arial"/>
                <w:u w:val="single"/>
              </w:rPr>
              <w:t>and/or</w:t>
            </w:r>
            <w:r w:rsidRPr="00884A6E">
              <w:rPr>
                <w:rFonts w:ascii="Arial" w:eastAsia="Arial" w:hAnsi="Arial" w:cs="Arial"/>
              </w:rPr>
              <w:t xml:space="preserve"> (ii) </w:t>
            </w:r>
            <w:r w:rsidR="001C3355" w:rsidRPr="00884A6E">
              <w:rPr>
                <w:rFonts w:ascii="Arial" w:eastAsia="Arial" w:hAnsi="Arial" w:cs="Arial"/>
                <w:u w:val="single"/>
              </w:rPr>
              <w:t>Recurrent</w:t>
            </w:r>
            <w:r w:rsidR="001C3355" w:rsidRPr="00884A6E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1C3355" w:rsidRPr="00884A6E">
              <w:rPr>
                <w:rFonts w:ascii="Arial" w:eastAsia="Arial" w:hAnsi="Arial" w:cs="Arial"/>
              </w:rPr>
              <w:t>Skills Allowance</w:t>
            </w:r>
            <w:r w:rsidR="00820685" w:rsidRPr="00884A6E">
              <w:rPr>
                <w:rFonts w:ascii="Arial" w:eastAsia="Arial" w:hAnsi="Arial" w:cs="Arial"/>
              </w:rPr>
              <w:t>,</w:t>
            </w:r>
            <w:r w:rsidR="001C3355" w:rsidRPr="00884A6E" w:rsidDel="001C3355">
              <w:rPr>
                <w:rFonts w:ascii="Arial" w:eastAsia="Arial" w:hAnsi="Arial" w:cs="Arial"/>
              </w:rPr>
              <w:t xml:space="preserve"> </w:t>
            </w:r>
            <w:r w:rsidRPr="00884A6E">
              <w:rPr>
                <w:rFonts w:ascii="Arial" w:eastAsia="Arial" w:hAnsi="Arial" w:cs="Arial"/>
              </w:rPr>
              <w:t>and/or (iii)</w:t>
            </w:r>
            <w:r w:rsidRPr="00884A6E">
              <w:rPr>
                <w:rFonts w:ascii="Arial" w:eastAsia="Arial" w:hAnsi="Arial" w:cs="Arial"/>
                <w:lang w:val="en-SG"/>
              </w:rPr>
              <w:t> </w:t>
            </w:r>
            <w:r w:rsidR="001C3355" w:rsidRPr="00884A6E">
              <w:rPr>
                <w:rFonts w:ascii="Arial" w:eastAsia="Arial" w:hAnsi="Arial" w:cs="Arial"/>
              </w:rPr>
              <w:t>Career Development Plan.</w:t>
            </w:r>
          </w:p>
        </w:tc>
      </w:tr>
      <w:tr w:rsidR="00B2762E" w:rsidRPr="00884A6E" w14:paraId="29AA9B6E" w14:textId="77777777" w:rsidTr="00B2762E">
        <w:tc>
          <w:tcPr>
            <w:tcW w:w="9350" w:type="dxa"/>
          </w:tcPr>
          <w:p w14:paraId="295565D5" w14:textId="2D3965C0" w:rsidR="00B2762E" w:rsidRPr="00884A6E" w:rsidRDefault="00B2762E" w:rsidP="00B2762E">
            <w:pPr>
              <w:spacing w:after="160" w:line="279" w:lineRule="auto"/>
              <w:rPr>
                <w:rFonts w:ascii="Arial" w:eastAsia="Arial" w:hAnsi="Arial" w:cs="Arial"/>
                <w:lang w:val="en-SG"/>
              </w:rPr>
            </w:pPr>
            <w:r w:rsidRPr="00884A6E">
              <w:rPr>
                <w:rFonts w:ascii="Arial" w:eastAsia="Arial" w:hAnsi="Arial" w:cs="Arial"/>
                <w:b/>
                <w:bCs/>
              </w:rPr>
              <w:t>Scenario 2: One-time Skills Allowance for workers whose role is not transformed but require training to support the company’s CTC Grant project </w:t>
            </w:r>
            <w:r w:rsidRPr="00884A6E">
              <w:rPr>
                <w:rFonts w:ascii="Arial" w:eastAsia="Arial" w:hAnsi="Arial" w:cs="Arial"/>
                <w:lang w:val="en-SG"/>
              </w:rPr>
              <w:t> </w:t>
            </w:r>
          </w:p>
          <w:p w14:paraId="46F5A0C3" w14:textId="393783C6" w:rsidR="00B2762E" w:rsidRPr="00884A6E" w:rsidRDefault="00B2762E" w:rsidP="004D1CAB">
            <w:pPr>
              <w:spacing w:after="160" w:line="279" w:lineRule="auto"/>
              <w:jc w:val="both"/>
              <w:rPr>
                <w:rFonts w:ascii="Arial" w:eastAsia="Arial" w:hAnsi="Arial" w:cs="Arial"/>
                <w:lang w:val="en-SG"/>
              </w:rPr>
            </w:pPr>
            <w:proofErr w:type="spellStart"/>
            <w:r w:rsidRPr="00884A6E">
              <w:rPr>
                <w:rFonts w:ascii="Arial" w:eastAsia="Arial" w:hAnsi="Arial" w:cs="Arial"/>
              </w:rPr>
              <w:t>Mdm</w:t>
            </w:r>
            <w:proofErr w:type="spellEnd"/>
            <w:r w:rsidRPr="00884A6E">
              <w:rPr>
                <w:rFonts w:ascii="Arial" w:eastAsia="Arial" w:hAnsi="Arial" w:cs="Arial"/>
              </w:rPr>
              <w:t xml:space="preserve"> Nurul,</w:t>
            </w:r>
            <w:r w:rsidR="00E46E08" w:rsidRPr="00884A6E">
              <w:rPr>
                <w:rFonts w:ascii="Arial" w:eastAsia="Arial" w:hAnsi="Arial" w:cs="Arial"/>
              </w:rPr>
              <w:t xml:space="preserve"> </w:t>
            </w:r>
            <w:r w:rsidR="00CF51CD" w:rsidRPr="00884A6E">
              <w:rPr>
                <w:rFonts w:ascii="Arial" w:eastAsia="Arial" w:hAnsi="Arial" w:cs="Arial"/>
              </w:rPr>
              <w:t xml:space="preserve">a </w:t>
            </w:r>
            <w:r w:rsidR="00DC0C2F" w:rsidRPr="00884A6E">
              <w:rPr>
                <w:rFonts w:ascii="Arial" w:eastAsia="Arial" w:hAnsi="Arial" w:cs="Arial"/>
              </w:rPr>
              <w:t>Marketing Manager,</w:t>
            </w:r>
            <w:r w:rsidRPr="00884A6E">
              <w:rPr>
                <w:rFonts w:ascii="Arial" w:eastAsia="Arial" w:hAnsi="Arial" w:cs="Arial"/>
              </w:rPr>
              <w:t xml:space="preserve"> is indirectly impacted by her company’s </w:t>
            </w:r>
            <w:r w:rsidR="008D2BAB" w:rsidRPr="00884A6E">
              <w:rPr>
                <w:rFonts w:ascii="Arial" w:eastAsia="Arial" w:hAnsi="Arial" w:cs="Arial"/>
              </w:rPr>
              <w:t xml:space="preserve">CTC Grant </w:t>
            </w:r>
            <w:r w:rsidRPr="00884A6E">
              <w:rPr>
                <w:rFonts w:ascii="Arial" w:eastAsia="Arial" w:hAnsi="Arial" w:cs="Arial"/>
              </w:rPr>
              <w:t xml:space="preserve">transformation </w:t>
            </w:r>
            <w:r w:rsidR="00A969A8" w:rsidRPr="00884A6E">
              <w:rPr>
                <w:rFonts w:ascii="Arial" w:eastAsia="Arial" w:hAnsi="Arial" w:cs="Arial"/>
              </w:rPr>
              <w:t>project</w:t>
            </w:r>
            <w:r w:rsidR="00EF07C9" w:rsidRPr="00884A6E">
              <w:rPr>
                <w:rFonts w:ascii="Arial" w:eastAsia="Arial" w:hAnsi="Arial" w:cs="Arial"/>
              </w:rPr>
              <w:t xml:space="preserve"> focusing on the Finance department. </w:t>
            </w:r>
            <w:r w:rsidRPr="00884A6E">
              <w:rPr>
                <w:rFonts w:ascii="Arial" w:eastAsia="Arial" w:hAnsi="Arial" w:cs="Arial"/>
              </w:rPr>
              <w:t xml:space="preserve">Although her role will not be redesigned, she is required to upskill </w:t>
            </w:r>
            <w:r w:rsidR="00A969A8" w:rsidRPr="00884A6E">
              <w:rPr>
                <w:rFonts w:ascii="Arial" w:eastAsia="Arial" w:hAnsi="Arial" w:cs="Arial"/>
              </w:rPr>
              <w:t>by learning</w:t>
            </w:r>
            <w:r w:rsidR="00E86CBB" w:rsidRPr="00884A6E">
              <w:rPr>
                <w:rFonts w:ascii="Arial" w:eastAsia="Arial" w:hAnsi="Arial" w:cs="Arial"/>
              </w:rPr>
              <w:t xml:space="preserve"> the new </w:t>
            </w:r>
            <w:r w:rsidR="00A6146B" w:rsidRPr="00884A6E">
              <w:rPr>
                <w:rFonts w:ascii="Arial" w:eastAsia="Arial" w:hAnsi="Arial" w:cs="Arial"/>
              </w:rPr>
              <w:t>financial software</w:t>
            </w:r>
            <w:r w:rsidR="00DD1AAC" w:rsidRPr="00884A6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D1AAC" w:rsidRPr="00884A6E">
              <w:rPr>
                <w:rFonts w:ascii="Arial" w:eastAsia="Arial" w:hAnsi="Arial" w:cs="Arial"/>
              </w:rPr>
              <w:t>programme</w:t>
            </w:r>
            <w:proofErr w:type="spellEnd"/>
            <w:r w:rsidR="00A6146B" w:rsidRPr="00884A6E">
              <w:rPr>
                <w:rFonts w:ascii="Arial" w:eastAsia="Arial" w:hAnsi="Arial" w:cs="Arial"/>
              </w:rPr>
              <w:t xml:space="preserve"> </w:t>
            </w:r>
            <w:r w:rsidRPr="00884A6E">
              <w:rPr>
                <w:rFonts w:ascii="Arial" w:eastAsia="Arial" w:hAnsi="Arial" w:cs="Arial"/>
              </w:rPr>
              <w:t>to support the</w:t>
            </w:r>
            <w:r w:rsidR="00EC7EAD" w:rsidRPr="00884A6E">
              <w:rPr>
                <w:rFonts w:ascii="Arial" w:eastAsia="Arial" w:hAnsi="Arial" w:cs="Arial"/>
              </w:rPr>
              <w:t xml:space="preserve"> project</w:t>
            </w:r>
            <w:r w:rsidRPr="00884A6E">
              <w:rPr>
                <w:rFonts w:ascii="Arial" w:eastAsia="Arial" w:hAnsi="Arial" w:cs="Arial"/>
              </w:rPr>
              <w:t xml:space="preserve"> rollout</w:t>
            </w:r>
            <w:r w:rsidR="00F01C3A" w:rsidRPr="00884A6E">
              <w:rPr>
                <w:rFonts w:ascii="Arial" w:eastAsia="Arial" w:hAnsi="Arial" w:cs="Arial"/>
              </w:rPr>
              <w:t xml:space="preserve">, as she </w:t>
            </w:r>
            <w:r w:rsidR="00EC7EAD" w:rsidRPr="00884A6E">
              <w:rPr>
                <w:rFonts w:ascii="Arial" w:eastAsia="Arial" w:hAnsi="Arial" w:cs="Arial"/>
              </w:rPr>
              <w:t>will need to handle budgeting using</w:t>
            </w:r>
            <w:r w:rsidR="00F01C3A" w:rsidRPr="00884A6E">
              <w:rPr>
                <w:rFonts w:ascii="Arial" w:eastAsia="Arial" w:hAnsi="Arial" w:cs="Arial"/>
              </w:rPr>
              <w:t xml:space="preserve"> </w:t>
            </w:r>
            <w:r w:rsidR="00DD1AAC" w:rsidRPr="00884A6E">
              <w:rPr>
                <w:rFonts w:ascii="Arial" w:eastAsia="Arial" w:hAnsi="Arial" w:cs="Arial"/>
              </w:rPr>
              <w:t xml:space="preserve">the new </w:t>
            </w:r>
            <w:r w:rsidR="00DD1AAC" w:rsidRPr="00884A6E">
              <w:rPr>
                <w:rFonts w:ascii="Arial" w:eastAsia="Arial" w:hAnsi="Arial" w:cs="Arial"/>
                <w:lang w:val="en-SG"/>
              </w:rPr>
              <w:t>programme.</w:t>
            </w:r>
          </w:p>
          <w:p w14:paraId="019419B3" w14:textId="2FEBA64F" w:rsidR="00B2762E" w:rsidRPr="00884A6E" w:rsidRDefault="00B2762E" w:rsidP="004D1CAB">
            <w:pPr>
              <w:spacing w:after="160" w:line="279" w:lineRule="auto"/>
              <w:jc w:val="both"/>
              <w:rPr>
                <w:rFonts w:ascii="Arial" w:eastAsia="Arial" w:hAnsi="Arial" w:cs="Arial"/>
              </w:rPr>
            </w:pPr>
            <w:r w:rsidRPr="00884A6E">
              <w:rPr>
                <w:rFonts w:ascii="Arial" w:eastAsia="Arial" w:hAnsi="Arial" w:cs="Arial"/>
              </w:rPr>
              <w:t xml:space="preserve">In this scenario, </w:t>
            </w:r>
            <w:proofErr w:type="spellStart"/>
            <w:r w:rsidR="00551407" w:rsidRPr="00884A6E">
              <w:rPr>
                <w:rFonts w:ascii="Arial" w:eastAsia="Arial" w:hAnsi="Arial" w:cs="Arial"/>
              </w:rPr>
              <w:t>Mdm</w:t>
            </w:r>
            <w:proofErr w:type="spellEnd"/>
            <w:r w:rsidR="00551407" w:rsidRPr="00884A6E">
              <w:rPr>
                <w:rFonts w:ascii="Arial" w:eastAsia="Arial" w:hAnsi="Arial" w:cs="Arial"/>
              </w:rPr>
              <w:t xml:space="preserve"> Nurul’s company has committed to providing her with </w:t>
            </w:r>
            <w:r w:rsidRPr="00884A6E">
              <w:rPr>
                <w:rFonts w:ascii="Arial" w:eastAsia="Arial" w:hAnsi="Arial" w:cs="Arial"/>
              </w:rPr>
              <w:t xml:space="preserve">at least one of the following worker outcomes: (i) </w:t>
            </w:r>
            <w:r w:rsidR="001C3355" w:rsidRPr="00884A6E">
              <w:rPr>
                <w:rFonts w:ascii="Arial" w:eastAsia="Arial" w:hAnsi="Arial" w:cs="Arial"/>
              </w:rPr>
              <w:t>Wage Increase (based on basic salary)</w:t>
            </w:r>
            <w:r w:rsidR="001D559D" w:rsidRPr="00884A6E">
              <w:rPr>
                <w:rFonts w:ascii="Arial" w:eastAsia="Arial" w:hAnsi="Arial" w:cs="Arial"/>
              </w:rPr>
              <w:t>,</w:t>
            </w:r>
            <w:r w:rsidR="001C3355" w:rsidRPr="00884A6E">
              <w:rPr>
                <w:rFonts w:ascii="Arial" w:eastAsia="Arial" w:hAnsi="Arial" w:cs="Arial"/>
              </w:rPr>
              <w:t xml:space="preserve"> </w:t>
            </w:r>
            <w:r w:rsidRPr="00884A6E">
              <w:rPr>
                <w:rFonts w:ascii="Arial" w:eastAsia="Arial" w:hAnsi="Arial" w:cs="Arial"/>
              </w:rPr>
              <w:t xml:space="preserve">and/or (ii) </w:t>
            </w:r>
            <w:r w:rsidR="001C3355" w:rsidRPr="00884A6E">
              <w:rPr>
                <w:rFonts w:ascii="Arial" w:eastAsia="Arial" w:hAnsi="Arial" w:cs="Arial"/>
                <w:u w:val="single"/>
              </w:rPr>
              <w:t>One-time</w:t>
            </w:r>
            <w:r w:rsidR="001C3355" w:rsidRPr="00884A6E">
              <w:rPr>
                <w:rFonts w:ascii="Arial" w:eastAsia="Arial" w:hAnsi="Arial" w:cs="Arial"/>
              </w:rPr>
              <w:t xml:space="preserve"> Skills Allowance</w:t>
            </w:r>
            <w:r w:rsidR="001D559D" w:rsidRPr="00884A6E">
              <w:rPr>
                <w:rFonts w:ascii="Arial" w:eastAsia="Arial" w:hAnsi="Arial" w:cs="Arial"/>
              </w:rPr>
              <w:t>,</w:t>
            </w:r>
            <w:r w:rsidR="001C3355" w:rsidRPr="00884A6E" w:rsidDel="001C3355">
              <w:rPr>
                <w:rFonts w:ascii="Arial" w:eastAsia="Arial" w:hAnsi="Arial" w:cs="Arial"/>
              </w:rPr>
              <w:t xml:space="preserve"> </w:t>
            </w:r>
            <w:r w:rsidRPr="00884A6E">
              <w:rPr>
                <w:rFonts w:ascii="Arial" w:eastAsia="Arial" w:hAnsi="Arial" w:cs="Arial"/>
              </w:rPr>
              <w:t>and/or (iii)</w:t>
            </w:r>
            <w:r w:rsidR="001C3355" w:rsidRPr="00884A6E">
              <w:rPr>
                <w:rFonts w:ascii="Arial" w:eastAsia="Arial" w:hAnsi="Arial" w:cs="Arial"/>
              </w:rPr>
              <w:t xml:space="preserve"> Career Development </w:t>
            </w:r>
            <w:r w:rsidR="00D06505" w:rsidRPr="00884A6E">
              <w:rPr>
                <w:rFonts w:ascii="Arial" w:eastAsia="Arial" w:hAnsi="Arial" w:cs="Arial"/>
              </w:rPr>
              <w:t>Plan.</w:t>
            </w:r>
            <w:r w:rsidRPr="00884A6E">
              <w:rPr>
                <w:rFonts w:ascii="Arial" w:eastAsia="Arial" w:hAnsi="Arial" w:cs="Arial"/>
              </w:rPr>
              <w:t> </w:t>
            </w:r>
            <w:r w:rsidRPr="00884A6E">
              <w:rPr>
                <w:rFonts w:ascii="Arial" w:eastAsia="Arial" w:hAnsi="Arial" w:cs="Arial"/>
                <w:lang w:val="en-SG"/>
              </w:rPr>
              <w:t> </w:t>
            </w:r>
          </w:p>
        </w:tc>
      </w:tr>
    </w:tbl>
    <w:p w14:paraId="4F38ED16" w14:textId="77777777" w:rsidR="0062156A" w:rsidRPr="00884A6E" w:rsidRDefault="0062156A" w:rsidP="001E18BA">
      <w:pPr>
        <w:spacing w:after="0" w:line="276" w:lineRule="auto"/>
        <w:jc w:val="both"/>
        <w:rPr>
          <w:rFonts w:ascii="Arial" w:eastAsia="Arial" w:hAnsi="Arial" w:cs="Arial"/>
        </w:rPr>
      </w:pPr>
    </w:p>
    <w:p w14:paraId="72BD301B" w14:textId="77777777" w:rsidR="00BE1C5C" w:rsidRDefault="00BE1C5C" w:rsidP="009B3A93">
      <w:pPr>
        <w:spacing w:after="0" w:line="276" w:lineRule="auto"/>
        <w:jc w:val="both"/>
        <w:rPr>
          <w:rFonts w:ascii="Arial" w:eastAsia="Arial" w:hAnsi="Arial" w:cs="Arial"/>
        </w:rPr>
      </w:pPr>
    </w:p>
    <w:p w14:paraId="0C23A3B4" w14:textId="77777777" w:rsidR="00BE1C5C" w:rsidRDefault="00BE1C5C" w:rsidP="009B3A93">
      <w:pPr>
        <w:spacing w:after="0" w:line="276" w:lineRule="auto"/>
        <w:jc w:val="both"/>
        <w:rPr>
          <w:rFonts w:ascii="Arial" w:eastAsia="Arial" w:hAnsi="Arial" w:cs="Arial"/>
        </w:rPr>
      </w:pPr>
    </w:p>
    <w:p w14:paraId="513DA423" w14:textId="77777777" w:rsidR="00BE1C5C" w:rsidRDefault="00BE1C5C" w:rsidP="009B3A93">
      <w:pPr>
        <w:spacing w:after="0" w:line="276" w:lineRule="auto"/>
        <w:jc w:val="both"/>
        <w:rPr>
          <w:rFonts w:ascii="Arial" w:eastAsia="Arial" w:hAnsi="Arial" w:cs="Arial"/>
        </w:rPr>
      </w:pPr>
    </w:p>
    <w:p w14:paraId="2CB28B5A" w14:textId="77777777" w:rsidR="002A53C4" w:rsidRDefault="002A53C4" w:rsidP="009B3A93">
      <w:pPr>
        <w:spacing w:after="0" w:line="276" w:lineRule="auto"/>
        <w:jc w:val="both"/>
        <w:rPr>
          <w:rFonts w:ascii="Arial" w:eastAsia="Arial" w:hAnsi="Arial" w:cs="Arial"/>
        </w:rPr>
      </w:pPr>
    </w:p>
    <w:p w14:paraId="6A5A08B4" w14:textId="4E4BE930" w:rsidR="009B3A93" w:rsidRPr="009B3A93" w:rsidRDefault="009B3A93" w:rsidP="009B3A93">
      <w:pPr>
        <w:spacing w:after="0" w:line="276" w:lineRule="auto"/>
        <w:jc w:val="both"/>
        <w:rPr>
          <w:rFonts w:ascii="Arial" w:eastAsia="Arial" w:hAnsi="Arial" w:cs="Arial"/>
        </w:rPr>
      </w:pPr>
      <w:r w:rsidRPr="009B3A93">
        <w:rPr>
          <w:rFonts w:ascii="Arial" w:eastAsia="Arial" w:hAnsi="Arial" w:cs="Arial"/>
        </w:rPr>
        <w:lastRenderedPageBreak/>
        <w:t>Difference between recurrent skills allowance</w:t>
      </w:r>
      <w:r w:rsidRPr="009B3A93">
        <w:rPr>
          <w:rFonts w:ascii="Arial" w:eastAsia="Arial" w:hAnsi="Arial" w:cs="Arial"/>
          <w:vertAlign w:val="superscript"/>
        </w:rPr>
        <w:footnoteReference w:id="2"/>
      </w:r>
      <w:r w:rsidRPr="009B3A93">
        <w:rPr>
          <w:rFonts w:ascii="Arial" w:eastAsia="Arial" w:hAnsi="Arial" w:cs="Arial"/>
        </w:rPr>
        <w:t xml:space="preserve"> and one-time skills allowance:</w:t>
      </w:r>
    </w:p>
    <w:p w14:paraId="1B0CE45E" w14:textId="77777777" w:rsidR="009B3A93" w:rsidRPr="009B3A93" w:rsidRDefault="009B3A93" w:rsidP="009B3A93">
      <w:pPr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</w:rPr>
      </w:pPr>
      <w:r w:rsidRPr="009B3A93">
        <w:rPr>
          <w:rFonts w:ascii="Arial" w:eastAsia="Arial" w:hAnsi="Arial" w:cs="Arial"/>
        </w:rPr>
        <w:t xml:space="preserve">For workers whose job roles will be transformed, the company can commit to providing the workers with a </w:t>
      </w:r>
      <w:proofErr w:type="gramStart"/>
      <w:r w:rsidRPr="009B3A93">
        <w:rPr>
          <w:rFonts w:ascii="Arial" w:eastAsia="Arial" w:hAnsi="Arial" w:cs="Arial"/>
        </w:rPr>
        <w:t>recurrent skills</w:t>
      </w:r>
      <w:proofErr w:type="gramEnd"/>
      <w:r w:rsidRPr="009B3A93">
        <w:rPr>
          <w:rFonts w:ascii="Arial" w:eastAsia="Arial" w:hAnsi="Arial" w:cs="Arial"/>
        </w:rPr>
        <w:t xml:space="preserve"> allowance;</w:t>
      </w:r>
    </w:p>
    <w:p w14:paraId="58A1B11B" w14:textId="77777777" w:rsidR="009B3A93" w:rsidRPr="009B3A93" w:rsidRDefault="009B3A93" w:rsidP="009B3A93">
      <w:pPr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</w:rPr>
      </w:pPr>
      <w:r w:rsidRPr="009B3A93">
        <w:rPr>
          <w:rFonts w:ascii="Arial" w:eastAsia="Arial" w:hAnsi="Arial" w:cs="Arial"/>
        </w:rPr>
        <w:t xml:space="preserve">For workers whose job roles are not transformed but need to be upskilled to support the rollout of the transformation project, the company can provide a one-time skills allowance to the affected workers.  </w:t>
      </w:r>
    </w:p>
    <w:p w14:paraId="284A78B6" w14:textId="77777777" w:rsidR="00564370" w:rsidRPr="00884A6E" w:rsidRDefault="00564370" w:rsidP="001E18BA">
      <w:pPr>
        <w:spacing w:after="0" w:line="276" w:lineRule="auto"/>
        <w:jc w:val="both"/>
        <w:rPr>
          <w:rFonts w:ascii="Arial" w:eastAsia="Arial" w:hAnsi="Arial" w:cs="Arial"/>
        </w:rPr>
      </w:pPr>
    </w:p>
    <w:p w14:paraId="004A5FED" w14:textId="77777777" w:rsidR="001F5D43" w:rsidRPr="00884A6E" w:rsidRDefault="001F5D43" w:rsidP="001E18BA">
      <w:pPr>
        <w:spacing w:after="0" w:line="276" w:lineRule="auto"/>
        <w:jc w:val="both"/>
        <w:rPr>
          <w:rFonts w:ascii="Arial" w:eastAsia="Arial" w:hAnsi="Arial" w:cs="Arial"/>
        </w:rPr>
      </w:pPr>
    </w:p>
    <w:p w14:paraId="77DB9941" w14:textId="77777777" w:rsidR="00564370" w:rsidRPr="00884A6E" w:rsidRDefault="00564370" w:rsidP="001E18BA">
      <w:pPr>
        <w:spacing w:after="0" w:line="276" w:lineRule="auto"/>
        <w:jc w:val="both"/>
        <w:rPr>
          <w:rFonts w:ascii="Arial" w:eastAsia="Arial" w:hAnsi="Arial" w:cs="Arial"/>
        </w:rPr>
      </w:pPr>
    </w:p>
    <w:sectPr w:rsidR="00564370" w:rsidRPr="00884A6E" w:rsidSect="00A05537">
      <w:headerReference w:type="default" r:id="rId11"/>
      <w:footerReference w:type="default" r:id="rId12"/>
      <w:pgSz w:w="12240" w:h="15840"/>
      <w:pgMar w:top="2592" w:right="1440" w:bottom="25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96120" w14:textId="77777777" w:rsidR="00EF42D1" w:rsidRDefault="00EF42D1" w:rsidP="00D53B74">
      <w:pPr>
        <w:spacing w:after="0" w:line="240" w:lineRule="auto"/>
      </w:pPr>
      <w:r>
        <w:separator/>
      </w:r>
    </w:p>
  </w:endnote>
  <w:endnote w:type="continuationSeparator" w:id="0">
    <w:p w14:paraId="2EAB764D" w14:textId="77777777" w:rsidR="00EF42D1" w:rsidRDefault="00EF42D1" w:rsidP="00D53B74">
      <w:pPr>
        <w:spacing w:after="0" w:line="240" w:lineRule="auto"/>
      </w:pPr>
      <w:r>
        <w:continuationSeparator/>
      </w:r>
    </w:p>
  </w:endnote>
  <w:endnote w:type="continuationNotice" w:id="1">
    <w:p w14:paraId="51C0508D" w14:textId="77777777" w:rsidR="00EF42D1" w:rsidRDefault="00EF4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EBE18" w14:textId="55283C2F" w:rsidR="004C4D4D" w:rsidRPr="004C4D4D" w:rsidRDefault="004C4D4D" w:rsidP="004C4D4D">
    <w:pPr>
      <w:pStyle w:val="Footer"/>
      <w:jc w:val="center"/>
      <w:rPr>
        <w:rFonts w:ascii="Arial" w:hAnsi="Arial" w:cs="Arial"/>
        <w:sz w:val="20"/>
        <w:szCs w:val="20"/>
      </w:rPr>
    </w:pPr>
    <w:r w:rsidRPr="004C4D4D">
      <w:rPr>
        <w:rFonts w:ascii="Arial" w:hAnsi="Arial" w:cs="Arial"/>
        <w:sz w:val="20"/>
        <w:szCs w:val="20"/>
      </w:rPr>
      <w:t xml:space="preserve">Page </w:t>
    </w:r>
    <w:r w:rsidRPr="004C4D4D">
      <w:rPr>
        <w:rFonts w:ascii="Arial" w:hAnsi="Arial" w:cs="Arial"/>
        <w:sz w:val="20"/>
        <w:szCs w:val="20"/>
      </w:rPr>
      <w:fldChar w:fldCharType="begin"/>
    </w:r>
    <w:r w:rsidRPr="004C4D4D">
      <w:rPr>
        <w:rFonts w:ascii="Arial" w:hAnsi="Arial" w:cs="Arial"/>
        <w:sz w:val="20"/>
        <w:szCs w:val="20"/>
      </w:rPr>
      <w:instrText xml:space="preserve"> PAGE   \* MERGEFORMAT </w:instrText>
    </w:r>
    <w:r w:rsidRPr="004C4D4D">
      <w:rPr>
        <w:rFonts w:ascii="Arial" w:hAnsi="Arial" w:cs="Arial"/>
        <w:sz w:val="20"/>
        <w:szCs w:val="20"/>
      </w:rPr>
      <w:fldChar w:fldCharType="separate"/>
    </w:r>
    <w:r w:rsidRPr="004C4D4D">
      <w:rPr>
        <w:rFonts w:ascii="Arial" w:hAnsi="Arial" w:cs="Arial"/>
        <w:sz w:val="20"/>
        <w:szCs w:val="20"/>
      </w:rPr>
      <w:t>5</w:t>
    </w:r>
    <w:r w:rsidRPr="004C4D4D">
      <w:rPr>
        <w:rFonts w:ascii="Arial" w:hAnsi="Arial" w:cs="Arial"/>
        <w:sz w:val="20"/>
        <w:szCs w:val="20"/>
      </w:rPr>
      <w:fldChar w:fldCharType="end"/>
    </w:r>
    <w:r w:rsidRPr="004C4D4D">
      <w:rPr>
        <w:rFonts w:ascii="Arial" w:hAnsi="Arial" w:cs="Arial"/>
        <w:sz w:val="20"/>
        <w:szCs w:val="20"/>
      </w:rPr>
      <w:t xml:space="preserve"> of </w:t>
    </w:r>
    <w:r w:rsidRPr="004C4D4D">
      <w:rPr>
        <w:rFonts w:ascii="Arial" w:hAnsi="Arial" w:cs="Arial"/>
        <w:sz w:val="20"/>
        <w:szCs w:val="20"/>
      </w:rPr>
      <w:fldChar w:fldCharType="begin"/>
    </w:r>
    <w:r w:rsidRPr="004C4D4D">
      <w:rPr>
        <w:rFonts w:ascii="Arial" w:hAnsi="Arial" w:cs="Arial"/>
        <w:sz w:val="20"/>
        <w:szCs w:val="20"/>
      </w:rPr>
      <w:instrText xml:space="preserve"> NUMPAGES   \* MERGEFORMAT </w:instrText>
    </w:r>
    <w:r w:rsidRPr="004C4D4D">
      <w:rPr>
        <w:rFonts w:ascii="Arial" w:hAnsi="Arial" w:cs="Arial"/>
        <w:sz w:val="20"/>
        <w:szCs w:val="20"/>
      </w:rPr>
      <w:fldChar w:fldCharType="separate"/>
    </w:r>
    <w:r w:rsidRPr="004C4D4D">
      <w:rPr>
        <w:rFonts w:ascii="Arial" w:hAnsi="Arial" w:cs="Arial"/>
        <w:sz w:val="20"/>
        <w:szCs w:val="20"/>
      </w:rPr>
      <w:t>5</w:t>
    </w:r>
    <w:r w:rsidRPr="004C4D4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700C4" w14:textId="77777777" w:rsidR="00EF42D1" w:rsidRDefault="00EF42D1" w:rsidP="00D53B74">
      <w:pPr>
        <w:spacing w:after="0" w:line="240" w:lineRule="auto"/>
      </w:pPr>
      <w:r>
        <w:separator/>
      </w:r>
    </w:p>
  </w:footnote>
  <w:footnote w:type="continuationSeparator" w:id="0">
    <w:p w14:paraId="7CE0CC1B" w14:textId="77777777" w:rsidR="00EF42D1" w:rsidRDefault="00EF42D1" w:rsidP="00D53B74">
      <w:pPr>
        <w:spacing w:after="0" w:line="240" w:lineRule="auto"/>
      </w:pPr>
      <w:r>
        <w:continuationSeparator/>
      </w:r>
    </w:p>
  </w:footnote>
  <w:footnote w:type="continuationNotice" w:id="1">
    <w:p w14:paraId="30A9BB40" w14:textId="77777777" w:rsidR="00EF42D1" w:rsidRDefault="00EF42D1">
      <w:pPr>
        <w:spacing w:after="0" w:line="240" w:lineRule="auto"/>
      </w:pPr>
    </w:p>
  </w:footnote>
  <w:footnote w:id="2">
    <w:p w14:paraId="4E14332C" w14:textId="77BB17AA" w:rsidR="009B3A93" w:rsidRDefault="009B3A93" w:rsidP="009B3A93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5F797" w14:textId="361759C3" w:rsidR="00302711" w:rsidRDefault="003C4C97" w:rsidP="00302711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8780091" wp14:editId="0E8FF331">
          <wp:simplePos x="0" y="0"/>
          <wp:positionH relativeFrom="column">
            <wp:posOffset>5507355</wp:posOffset>
          </wp:positionH>
          <wp:positionV relativeFrom="paragraph">
            <wp:posOffset>5080</wp:posOffset>
          </wp:positionV>
          <wp:extent cx="838200" cy="482600"/>
          <wp:effectExtent l="0" t="0" r="0" b="0"/>
          <wp:wrapNone/>
          <wp:docPr id="341985029" name="Picture 5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19575" name="Picture 5" descr="A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CA5F228" wp14:editId="7D029EBA">
          <wp:simplePos x="0" y="0"/>
          <wp:positionH relativeFrom="column">
            <wp:posOffset>-481330</wp:posOffset>
          </wp:positionH>
          <wp:positionV relativeFrom="paragraph">
            <wp:posOffset>7620</wp:posOffset>
          </wp:positionV>
          <wp:extent cx="1079500" cy="469900"/>
          <wp:effectExtent l="0" t="0" r="0" b="0"/>
          <wp:wrapNone/>
          <wp:docPr id="1878595787" name="Picture 4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175330" name="Picture 4" descr="A red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D5304" w14:textId="4F412BE8" w:rsidR="00302711" w:rsidRDefault="00302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2BA9"/>
    <w:multiLevelType w:val="hybridMultilevel"/>
    <w:tmpl w:val="CB2AAE6E"/>
    <w:lvl w:ilvl="0" w:tplc="D722ED9A">
      <w:start w:val="1"/>
      <w:numFmt w:val="decimal"/>
      <w:lvlText w:val="(%1)"/>
      <w:lvlJc w:val="left"/>
      <w:pPr>
        <w:ind w:left="9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810" w:hanging="360"/>
      </w:pPr>
    </w:lvl>
    <w:lvl w:ilvl="2" w:tplc="4809001B" w:tentative="1">
      <w:start w:val="1"/>
      <w:numFmt w:val="lowerRoman"/>
      <w:lvlText w:val="%3."/>
      <w:lvlJc w:val="right"/>
      <w:pPr>
        <w:ind w:left="1530" w:hanging="180"/>
      </w:pPr>
    </w:lvl>
    <w:lvl w:ilvl="3" w:tplc="4809000F" w:tentative="1">
      <w:start w:val="1"/>
      <w:numFmt w:val="decimal"/>
      <w:lvlText w:val="%4."/>
      <w:lvlJc w:val="left"/>
      <w:pPr>
        <w:ind w:left="2250" w:hanging="360"/>
      </w:pPr>
    </w:lvl>
    <w:lvl w:ilvl="4" w:tplc="48090019" w:tentative="1">
      <w:start w:val="1"/>
      <w:numFmt w:val="lowerLetter"/>
      <w:lvlText w:val="%5."/>
      <w:lvlJc w:val="left"/>
      <w:pPr>
        <w:ind w:left="2970" w:hanging="360"/>
      </w:pPr>
    </w:lvl>
    <w:lvl w:ilvl="5" w:tplc="4809001B" w:tentative="1">
      <w:start w:val="1"/>
      <w:numFmt w:val="lowerRoman"/>
      <w:lvlText w:val="%6."/>
      <w:lvlJc w:val="right"/>
      <w:pPr>
        <w:ind w:left="3690" w:hanging="180"/>
      </w:pPr>
    </w:lvl>
    <w:lvl w:ilvl="6" w:tplc="4809000F" w:tentative="1">
      <w:start w:val="1"/>
      <w:numFmt w:val="decimal"/>
      <w:lvlText w:val="%7."/>
      <w:lvlJc w:val="left"/>
      <w:pPr>
        <w:ind w:left="4410" w:hanging="360"/>
      </w:pPr>
    </w:lvl>
    <w:lvl w:ilvl="7" w:tplc="48090019" w:tentative="1">
      <w:start w:val="1"/>
      <w:numFmt w:val="lowerLetter"/>
      <w:lvlText w:val="%8."/>
      <w:lvlJc w:val="left"/>
      <w:pPr>
        <w:ind w:left="5130" w:hanging="360"/>
      </w:pPr>
    </w:lvl>
    <w:lvl w:ilvl="8" w:tplc="4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1F73284E"/>
    <w:multiLevelType w:val="hybridMultilevel"/>
    <w:tmpl w:val="EC9A5304"/>
    <w:lvl w:ilvl="0" w:tplc="47E45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69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2A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27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EC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06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C6A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8A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B29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1E52B8"/>
    <w:multiLevelType w:val="hybridMultilevel"/>
    <w:tmpl w:val="5E649796"/>
    <w:lvl w:ilvl="0" w:tplc="BD90C364">
      <w:start w:val="1"/>
      <w:numFmt w:val="decimal"/>
      <w:lvlText w:val="%1."/>
      <w:lvlJc w:val="left"/>
      <w:pPr>
        <w:ind w:left="1020" w:hanging="360"/>
      </w:pPr>
    </w:lvl>
    <w:lvl w:ilvl="1" w:tplc="7A663576">
      <w:start w:val="1"/>
      <w:numFmt w:val="decimal"/>
      <w:lvlText w:val="%2."/>
      <w:lvlJc w:val="left"/>
      <w:pPr>
        <w:ind w:left="1020" w:hanging="360"/>
      </w:pPr>
    </w:lvl>
    <w:lvl w:ilvl="2" w:tplc="3FFC2758">
      <w:start w:val="1"/>
      <w:numFmt w:val="decimal"/>
      <w:lvlText w:val="%3."/>
      <w:lvlJc w:val="left"/>
      <w:pPr>
        <w:ind w:left="1020" w:hanging="360"/>
      </w:pPr>
    </w:lvl>
    <w:lvl w:ilvl="3" w:tplc="DD40825A">
      <w:start w:val="1"/>
      <w:numFmt w:val="decimal"/>
      <w:lvlText w:val="%4."/>
      <w:lvlJc w:val="left"/>
      <w:pPr>
        <w:ind w:left="1020" w:hanging="360"/>
      </w:pPr>
    </w:lvl>
    <w:lvl w:ilvl="4" w:tplc="56821B82">
      <w:start w:val="1"/>
      <w:numFmt w:val="decimal"/>
      <w:lvlText w:val="%5."/>
      <w:lvlJc w:val="left"/>
      <w:pPr>
        <w:ind w:left="1020" w:hanging="360"/>
      </w:pPr>
    </w:lvl>
    <w:lvl w:ilvl="5" w:tplc="8DDA8800">
      <w:start w:val="1"/>
      <w:numFmt w:val="decimal"/>
      <w:lvlText w:val="%6."/>
      <w:lvlJc w:val="left"/>
      <w:pPr>
        <w:ind w:left="1020" w:hanging="360"/>
      </w:pPr>
    </w:lvl>
    <w:lvl w:ilvl="6" w:tplc="F9EEC850">
      <w:start w:val="1"/>
      <w:numFmt w:val="decimal"/>
      <w:lvlText w:val="%7."/>
      <w:lvlJc w:val="left"/>
      <w:pPr>
        <w:ind w:left="1020" w:hanging="360"/>
      </w:pPr>
    </w:lvl>
    <w:lvl w:ilvl="7" w:tplc="35E26A90">
      <w:start w:val="1"/>
      <w:numFmt w:val="decimal"/>
      <w:lvlText w:val="%8."/>
      <w:lvlJc w:val="left"/>
      <w:pPr>
        <w:ind w:left="1020" w:hanging="360"/>
      </w:pPr>
    </w:lvl>
    <w:lvl w:ilvl="8" w:tplc="8F8432D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D8F5652"/>
    <w:multiLevelType w:val="hybridMultilevel"/>
    <w:tmpl w:val="A68AA5A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1B9E"/>
    <w:multiLevelType w:val="hybridMultilevel"/>
    <w:tmpl w:val="57C0D7B4"/>
    <w:lvl w:ilvl="0" w:tplc="D488E9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2EED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31897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2C82B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4C25D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060D9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826A7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61015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8A821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5CED2ABF"/>
    <w:multiLevelType w:val="hybridMultilevel"/>
    <w:tmpl w:val="56F42E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A34BA"/>
    <w:multiLevelType w:val="hybridMultilevel"/>
    <w:tmpl w:val="DDE89338"/>
    <w:lvl w:ilvl="0" w:tplc="78C48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CC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C5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363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2D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A1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A6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84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069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BEDC70"/>
    <w:multiLevelType w:val="hybridMultilevel"/>
    <w:tmpl w:val="6A8A9AFC"/>
    <w:lvl w:ilvl="0" w:tplc="500C6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9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8A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26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FC3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CB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06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A9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B7CBC"/>
    <w:multiLevelType w:val="hybridMultilevel"/>
    <w:tmpl w:val="3BC45B60"/>
    <w:lvl w:ilvl="0" w:tplc="DCBCB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CD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2F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2E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6E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E5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52F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6F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6D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9D77AB1"/>
    <w:multiLevelType w:val="hybridMultilevel"/>
    <w:tmpl w:val="D1EA77A8"/>
    <w:lvl w:ilvl="0" w:tplc="89BC7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803000">
    <w:abstractNumId w:val="7"/>
  </w:num>
  <w:num w:numId="2" w16cid:durableId="2048871220">
    <w:abstractNumId w:val="5"/>
  </w:num>
  <w:num w:numId="3" w16cid:durableId="458381216">
    <w:abstractNumId w:val="0"/>
  </w:num>
  <w:num w:numId="4" w16cid:durableId="1370952019">
    <w:abstractNumId w:val="2"/>
  </w:num>
  <w:num w:numId="5" w16cid:durableId="240337857">
    <w:abstractNumId w:val="4"/>
  </w:num>
  <w:num w:numId="6" w16cid:durableId="250816689">
    <w:abstractNumId w:val="9"/>
  </w:num>
  <w:num w:numId="7" w16cid:durableId="1994403583">
    <w:abstractNumId w:val="1"/>
  </w:num>
  <w:num w:numId="8" w16cid:durableId="876505856">
    <w:abstractNumId w:val="8"/>
  </w:num>
  <w:num w:numId="9" w16cid:durableId="951321879">
    <w:abstractNumId w:val="6"/>
  </w:num>
  <w:num w:numId="10" w16cid:durableId="1976644859">
    <w:abstractNumId w:val="3"/>
  </w:num>
  <w:num w:numId="11" w16cid:durableId="309335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67D852"/>
    <w:rsid w:val="00000C41"/>
    <w:rsid w:val="00002F6F"/>
    <w:rsid w:val="00004623"/>
    <w:rsid w:val="00006A43"/>
    <w:rsid w:val="0000745A"/>
    <w:rsid w:val="00010ED8"/>
    <w:rsid w:val="00011CC4"/>
    <w:rsid w:val="00011CF7"/>
    <w:rsid w:val="00011D7A"/>
    <w:rsid w:val="0001382A"/>
    <w:rsid w:val="00014174"/>
    <w:rsid w:val="00014E5B"/>
    <w:rsid w:val="00015F11"/>
    <w:rsid w:val="00017EC9"/>
    <w:rsid w:val="000188B1"/>
    <w:rsid w:val="00020191"/>
    <w:rsid w:val="000201D5"/>
    <w:rsid w:val="00020955"/>
    <w:rsid w:val="000216D0"/>
    <w:rsid w:val="00022062"/>
    <w:rsid w:val="000222D2"/>
    <w:rsid w:val="000250CE"/>
    <w:rsid w:val="00025332"/>
    <w:rsid w:val="00026063"/>
    <w:rsid w:val="00027008"/>
    <w:rsid w:val="00030B7E"/>
    <w:rsid w:val="000316D9"/>
    <w:rsid w:val="00034706"/>
    <w:rsid w:val="00035078"/>
    <w:rsid w:val="00035C86"/>
    <w:rsid w:val="000365FD"/>
    <w:rsid w:val="00036B2B"/>
    <w:rsid w:val="000374A9"/>
    <w:rsid w:val="00037E6A"/>
    <w:rsid w:val="00037F61"/>
    <w:rsid w:val="00037FDA"/>
    <w:rsid w:val="0004019D"/>
    <w:rsid w:val="0004084D"/>
    <w:rsid w:val="00042523"/>
    <w:rsid w:val="00043A67"/>
    <w:rsid w:val="0004482E"/>
    <w:rsid w:val="000454D9"/>
    <w:rsid w:val="0004673B"/>
    <w:rsid w:val="00047963"/>
    <w:rsid w:val="000509ED"/>
    <w:rsid w:val="00050DC7"/>
    <w:rsid w:val="000511DF"/>
    <w:rsid w:val="00051F80"/>
    <w:rsid w:val="000522B0"/>
    <w:rsid w:val="00052FA2"/>
    <w:rsid w:val="00053F4B"/>
    <w:rsid w:val="0005565A"/>
    <w:rsid w:val="0005565F"/>
    <w:rsid w:val="0005609F"/>
    <w:rsid w:val="000573AE"/>
    <w:rsid w:val="00057E07"/>
    <w:rsid w:val="00061C0E"/>
    <w:rsid w:val="00062359"/>
    <w:rsid w:val="0006335E"/>
    <w:rsid w:val="00063CB1"/>
    <w:rsid w:val="00063DE2"/>
    <w:rsid w:val="00064A47"/>
    <w:rsid w:val="0006506B"/>
    <w:rsid w:val="00065A96"/>
    <w:rsid w:val="000660DF"/>
    <w:rsid w:val="0006637C"/>
    <w:rsid w:val="0006784E"/>
    <w:rsid w:val="00070414"/>
    <w:rsid w:val="000707DD"/>
    <w:rsid w:val="00070C57"/>
    <w:rsid w:val="00072EDF"/>
    <w:rsid w:val="0007363F"/>
    <w:rsid w:val="00074140"/>
    <w:rsid w:val="00074DC2"/>
    <w:rsid w:val="000759CF"/>
    <w:rsid w:val="00075CBA"/>
    <w:rsid w:val="000764E1"/>
    <w:rsid w:val="00076E74"/>
    <w:rsid w:val="0007709D"/>
    <w:rsid w:val="00077349"/>
    <w:rsid w:val="00077410"/>
    <w:rsid w:val="0007753A"/>
    <w:rsid w:val="000777F3"/>
    <w:rsid w:val="000800A3"/>
    <w:rsid w:val="00080BEC"/>
    <w:rsid w:val="00084B44"/>
    <w:rsid w:val="00087D13"/>
    <w:rsid w:val="0009007B"/>
    <w:rsid w:val="0009063B"/>
    <w:rsid w:val="000908B1"/>
    <w:rsid w:val="00090FB8"/>
    <w:rsid w:val="00091316"/>
    <w:rsid w:val="00091764"/>
    <w:rsid w:val="00093517"/>
    <w:rsid w:val="000950D5"/>
    <w:rsid w:val="00096AE1"/>
    <w:rsid w:val="00096E61"/>
    <w:rsid w:val="000973EC"/>
    <w:rsid w:val="000A3ED7"/>
    <w:rsid w:val="000A4ECE"/>
    <w:rsid w:val="000A4EFF"/>
    <w:rsid w:val="000A5181"/>
    <w:rsid w:val="000A52CB"/>
    <w:rsid w:val="000A5F42"/>
    <w:rsid w:val="000A6290"/>
    <w:rsid w:val="000A793C"/>
    <w:rsid w:val="000B13D9"/>
    <w:rsid w:val="000B17E4"/>
    <w:rsid w:val="000B2E49"/>
    <w:rsid w:val="000B4FA5"/>
    <w:rsid w:val="000B6B06"/>
    <w:rsid w:val="000C02FF"/>
    <w:rsid w:val="000C03FA"/>
    <w:rsid w:val="000C0BF8"/>
    <w:rsid w:val="000C0C5C"/>
    <w:rsid w:val="000C2A9C"/>
    <w:rsid w:val="000C2F10"/>
    <w:rsid w:val="000C46EB"/>
    <w:rsid w:val="000C4845"/>
    <w:rsid w:val="000C4EE3"/>
    <w:rsid w:val="000C511B"/>
    <w:rsid w:val="000C5556"/>
    <w:rsid w:val="000C59F3"/>
    <w:rsid w:val="000C60D3"/>
    <w:rsid w:val="000C6D76"/>
    <w:rsid w:val="000C7139"/>
    <w:rsid w:val="000C7C51"/>
    <w:rsid w:val="000C7F13"/>
    <w:rsid w:val="000D045A"/>
    <w:rsid w:val="000D0915"/>
    <w:rsid w:val="000D1043"/>
    <w:rsid w:val="000D1986"/>
    <w:rsid w:val="000D1FCA"/>
    <w:rsid w:val="000D2C77"/>
    <w:rsid w:val="000D33C1"/>
    <w:rsid w:val="000D4398"/>
    <w:rsid w:val="000D6D78"/>
    <w:rsid w:val="000D74F1"/>
    <w:rsid w:val="000E056F"/>
    <w:rsid w:val="000E1587"/>
    <w:rsid w:val="000E2119"/>
    <w:rsid w:val="000E2E68"/>
    <w:rsid w:val="000E31C5"/>
    <w:rsid w:val="000E3B23"/>
    <w:rsid w:val="000E3BA0"/>
    <w:rsid w:val="000E3C25"/>
    <w:rsid w:val="000E3E23"/>
    <w:rsid w:val="000E4009"/>
    <w:rsid w:val="000E43D3"/>
    <w:rsid w:val="000E43F5"/>
    <w:rsid w:val="000E4D83"/>
    <w:rsid w:val="000E6780"/>
    <w:rsid w:val="000E6D6B"/>
    <w:rsid w:val="000E7A7A"/>
    <w:rsid w:val="000F0660"/>
    <w:rsid w:val="000F09BE"/>
    <w:rsid w:val="000F126B"/>
    <w:rsid w:val="000F2F53"/>
    <w:rsid w:val="000F4B6F"/>
    <w:rsid w:val="000F5EEF"/>
    <w:rsid w:val="000F70DD"/>
    <w:rsid w:val="000F76D8"/>
    <w:rsid w:val="0010140F"/>
    <w:rsid w:val="00101E40"/>
    <w:rsid w:val="0010290A"/>
    <w:rsid w:val="00102F72"/>
    <w:rsid w:val="001032DE"/>
    <w:rsid w:val="0010368E"/>
    <w:rsid w:val="00103BE7"/>
    <w:rsid w:val="001049C0"/>
    <w:rsid w:val="00104AEA"/>
    <w:rsid w:val="001062EB"/>
    <w:rsid w:val="001067FC"/>
    <w:rsid w:val="00106CFB"/>
    <w:rsid w:val="00107A23"/>
    <w:rsid w:val="00110452"/>
    <w:rsid w:val="00112035"/>
    <w:rsid w:val="00113BFA"/>
    <w:rsid w:val="0011574A"/>
    <w:rsid w:val="0012018D"/>
    <w:rsid w:val="0012026D"/>
    <w:rsid w:val="00121316"/>
    <w:rsid w:val="001262A3"/>
    <w:rsid w:val="001268A2"/>
    <w:rsid w:val="00127D0D"/>
    <w:rsid w:val="00130F46"/>
    <w:rsid w:val="0013134E"/>
    <w:rsid w:val="00132117"/>
    <w:rsid w:val="001329C7"/>
    <w:rsid w:val="001348A0"/>
    <w:rsid w:val="00134DC4"/>
    <w:rsid w:val="00134E26"/>
    <w:rsid w:val="00135C2C"/>
    <w:rsid w:val="00137621"/>
    <w:rsid w:val="00137A07"/>
    <w:rsid w:val="00137BE3"/>
    <w:rsid w:val="00141125"/>
    <w:rsid w:val="001423CD"/>
    <w:rsid w:val="00142F86"/>
    <w:rsid w:val="00143C40"/>
    <w:rsid w:val="00144467"/>
    <w:rsid w:val="001447DD"/>
    <w:rsid w:val="0014492E"/>
    <w:rsid w:val="00145F4A"/>
    <w:rsid w:val="001462CB"/>
    <w:rsid w:val="00146D9B"/>
    <w:rsid w:val="00146F5B"/>
    <w:rsid w:val="00147DBC"/>
    <w:rsid w:val="001502A6"/>
    <w:rsid w:val="00150B32"/>
    <w:rsid w:val="0015190B"/>
    <w:rsid w:val="00151B77"/>
    <w:rsid w:val="001543FE"/>
    <w:rsid w:val="0015441A"/>
    <w:rsid w:val="00154434"/>
    <w:rsid w:val="001557B8"/>
    <w:rsid w:val="001560D7"/>
    <w:rsid w:val="001608BF"/>
    <w:rsid w:val="00160E96"/>
    <w:rsid w:val="001618C0"/>
    <w:rsid w:val="00161AC9"/>
    <w:rsid w:val="001642F1"/>
    <w:rsid w:val="00164A69"/>
    <w:rsid w:val="00165231"/>
    <w:rsid w:val="00166052"/>
    <w:rsid w:val="001660E0"/>
    <w:rsid w:val="00166357"/>
    <w:rsid w:val="00166BE7"/>
    <w:rsid w:val="001712D1"/>
    <w:rsid w:val="001714B5"/>
    <w:rsid w:val="00171ED8"/>
    <w:rsid w:val="001729FE"/>
    <w:rsid w:val="00172F6C"/>
    <w:rsid w:val="00172F85"/>
    <w:rsid w:val="00173028"/>
    <w:rsid w:val="00174324"/>
    <w:rsid w:val="00174C44"/>
    <w:rsid w:val="0017503E"/>
    <w:rsid w:val="00175E2F"/>
    <w:rsid w:val="00181EDC"/>
    <w:rsid w:val="0018256D"/>
    <w:rsid w:val="00182CB7"/>
    <w:rsid w:val="00183998"/>
    <w:rsid w:val="0018402B"/>
    <w:rsid w:val="00185253"/>
    <w:rsid w:val="001901BB"/>
    <w:rsid w:val="001903A0"/>
    <w:rsid w:val="00190918"/>
    <w:rsid w:val="001909B5"/>
    <w:rsid w:val="00194B16"/>
    <w:rsid w:val="00195077"/>
    <w:rsid w:val="00196C75"/>
    <w:rsid w:val="0019794F"/>
    <w:rsid w:val="001A16DD"/>
    <w:rsid w:val="001A1C5C"/>
    <w:rsid w:val="001A1FBE"/>
    <w:rsid w:val="001A2367"/>
    <w:rsid w:val="001A243A"/>
    <w:rsid w:val="001A33A4"/>
    <w:rsid w:val="001A40F9"/>
    <w:rsid w:val="001A52EC"/>
    <w:rsid w:val="001A642A"/>
    <w:rsid w:val="001A7BC5"/>
    <w:rsid w:val="001B00B2"/>
    <w:rsid w:val="001B1177"/>
    <w:rsid w:val="001B1D1B"/>
    <w:rsid w:val="001B2732"/>
    <w:rsid w:val="001B324B"/>
    <w:rsid w:val="001B3D56"/>
    <w:rsid w:val="001C09A8"/>
    <w:rsid w:val="001C0D10"/>
    <w:rsid w:val="001C1488"/>
    <w:rsid w:val="001C178C"/>
    <w:rsid w:val="001C32C6"/>
    <w:rsid w:val="001C3355"/>
    <w:rsid w:val="001C3F59"/>
    <w:rsid w:val="001C475E"/>
    <w:rsid w:val="001C58F9"/>
    <w:rsid w:val="001C6CC9"/>
    <w:rsid w:val="001C7AF8"/>
    <w:rsid w:val="001C7C48"/>
    <w:rsid w:val="001D242A"/>
    <w:rsid w:val="001D26F3"/>
    <w:rsid w:val="001D2778"/>
    <w:rsid w:val="001D2C52"/>
    <w:rsid w:val="001D320D"/>
    <w:rsid w:val="001D339E"/>
    <w:rsid w:val="001D3AD7"/>
    <w:rsid w:val="001D3F0D"/>
    <w:rsid w:val="001D446D"/>
    <w:rsid w:val="001D52B8"/>
    <w:rsid w:val="001D559D"/>
    <w:rsid w:val="001D58DC"/>
    <w:rsid w:val="001D6065"/>
    <w:rsid w:val="001D693E"/>
    <w:rsid w:val="001D72BF"/>
    <w:rsid w:val="001D7C72"/>
    <w:rsid w:val="001E0155"/>
    <w:rsid w:val="001E015F"/>
    <w:rsid w:val="001E078C"/>
    <w:rsid w:val="001E07F2"/>
    <w:rsid w:val="001E18BA"/>
    <w:rsid w:val="001E2401"/>
    <w:rsid w:val="001E2C85"/>
    <w:rsid w:val="001E3004"/>
    <w:rsid w:val="001E3A50"/>
    <w:rsid w:val="001E564E"/>
    <w:rsid w:val="001E5C10"/>
    <w:rsid w:val="001E66FA"/>
    <w:rsid w:val="001E6D3A"/>
    <w:rsid w:val="001E728B"/>
    <w:rsid w:val="001E793B"/>
    <w:rsid w:val="001F01EE"/>
    <w:rsid w:val="001F0CFE"/>
    <w:rsid w:val="001F0E07"/>
    <w:rsid w:val="001F1DB0"/>
    <w:rsid w:val="001F3D7B"/>
    <w:rsid w:val="001F4538"/>
    <w:rsid w:val="001F4BFD"/>
    <w:rsid w:val="001F599F"/>
    <w:rsid w:val="001F5B97"/>
    <w:rsid w:val="001F5D43"/>
    <w:rsid w:val="001F624F"/>
    <w:rsid w:val="001F6E6B"/>
    <w:rsid w:val="001F71CD"/>
    <w:rsid w:val="00200121"/>
    <w:rsid w:val="00200733"/>
    <w:rsid w:val="002007E4"/>
    <w:rsid w:val="00201406"/>
    <w:rsid w:val="002023E8"/>
    <w:rsid w:val="002041BE"/>
    <w:rsid w:val="00204B6C"/>
    <w:rsid w:val="00204EA9"/>
    <w:rsid w:val="00205544"/>
    <w:rsid w:val="002056CA"/>
    <w:rsid w:val="00205AC3"/>
    <w:rsid w:val="00210E98"/>
    <w:rsid w:val="00211B84"/>
    <w:rsid w:val="002124F1"/>
    <w:rsid w:val="0021278F"/>
    <w:rsid w:val="002129B4"/>
    <w:rsid w:val="0021493F"/>
    <w:rsid w:val="00214BAF"/>
    <w:rsid w:val="00214E59"/>
    <w:rsid w:val="00215C7D"/>
    <w:rsid w:val="00216991"/>
    <w:rsid w:val="0021759B"/>
    <w:rsid w:val="002177A1"/>
    <w:rsid w:val="002206B6"/>
    <w:rsid w:val="002219FC"/>
    <w:rsid w:val="00221E2A"/>
    <w:rsid w:val="00221E36"/>
    <w:rsid w:val="00222538"/>
    <w:rsid w:val="0022349F"/>
    <w:rsid w:val="00223D81"/>
    <w:rsid w:val="002243D0"/>
    <w:rsid w:val="002267A9"/>
    <w:rsid w:val="00227C3F"/>
    <w:rsid w:val="00227EDF"/>
    <w:rsid w:val="002301E8"/>
    <w:rsid w:val="0023114B"/>
    <w:rsid w:val="00231297"/>
    <w:rsid w:val="00232343"/>
    <w:rsid w:val="00233745"/>
    <w:rsid w:val="00233B39"/>
    <w:rsid w:val="0023408A"/>
    <w:rsid w:val="002353FB"/>
    <w:rsid w:val="00242A81"/>
    <w:rsid w:val="00244127"/>
    <w:rsid w:val="002446C9"/>
    <w:rsid w:val="00245547"/>
    <w:rsid w:val="00247E35"/>
    <w:rsid w:val="00251979"/>
    <w:rsid w:val="00252072"/>
    <w:rsid w:val="002522BA"/>
    <w:rsid w:val="00254FBF"/>
    <w:rsid w:val="002553F2"/>
    <w:rsid w:val="0025637B"/>
    <w:rsid w:val="002575D0"/>
    <w:rsid w:val="00257D7C"/>
    <w:rsid w:val="002603E2"/>
    <w:rsid w:val="00261FFB"/>
    <w:rsid w:val="0026262F"/>
    <w:rsid w:val="0026271B"/>
    <w:rsid w:val="002632F2"/>
    <w:rsid w:val="00263CBA"/>
    <w:rsid w:val="0026441A"/>
    <w:rsid w:val="002647F7"/>
    <w:rsid w:val="00264E87"/>
    <w:rsid w:val="002655A6"/>
    <w:rsid w:val="002658EA"/>
    <w:rsid w:val="00267A51"/>
    <w:rsid w:val="00267D59"/>
    <w:rsid w:val="00270427"/>
    <w:rsid w:val="00271732"/>
    <w:rsid w:val="00273350"/>
    <w:rsid w:val="002753B7"/>
    <w:rsid w:val="00276EA5"/>
    <w:rsid w:val="002770D3"/>
    <w:rsid w:val="00277A9D"/>
    <w:rsid w:val="00280246"/>
    <w:rsid w:val="00280693"/>
    <w:rsid w:val="00282819"/>
    <w:rsid w:val="00282B98"/>
    <w:rsid w:val="00283456"/>
    <w:rsid w:val="00284537"/>
    <w:rsid w:val="0028456B"/>
    <w:rsid w:val="00284D36"/>
    <w:rsid w:val="00285F72"/>
    <w:rsid w:val="00286334"/>
    <w:rsid w:val="00287AC0"/>
    <w:rsid w:val="00292792"/>
    <w:rsid w:val="00292AA7"/>
    <w:rsid w:val="00292E6B"/>
    <w:rsid w:val="00293EBC"/>
    <w:rsid w:val="0029452B"/>
    <w:rsid w:val="0029484A"/>
    <w:rsid w:val="0029654E"/>
    <w:rsid w:val="00296848"/>
    <w:rsid w:val="00296948"/>
    <w:rsid w:val="00297526"/>
    <w:rsid w:val="002A19DC"/>
    <w:rsid w:val="002A350B"/>
    <w:rsid w:val="002A4323"/>
    <w:rsid w:val="002A48BF"/>
    <w:rsid w:val="002A498C"/>
    <w:rsid w:val="002A53C4"/>
    <w:rsid w:val="002A63DA"/>
    <w:rsid w:val="002A6C64"/>
    <w:rsid w:val="002B157E"/>
    <w:rsid w:val="002B1908"/>
    <w:rsid w:val="002B218F"/>
    <w:rsid w:val="002B27C4"/>
    <w:rsid w:val="002B2DBA"/>
    <w:rsid w:val="002B3E96"/>
    <w:rsid w:val="002B5553"/>
    <w:rsid w:val="002B73BB"/>
    <w:rsid w:val="002C0D59"/>
    <w:rsid w:val="002C1B86"/>
    <w:rsid w:val="002C25ED"/>
    <w:rsid w:val="002C2E9F"/>
    <w:rsid w:val="002C300B"/>
    <w:rsid w:val="002C32E4"/>
    <w:rsid w:val="002C39EB"/>
    <w:rsid w:val="002C4164"/>
    <w:rsid w:val="002C4409"/>
    <w:rsid w:val="002C457E"/>
    <w:rsid w:val="002C4D93"/>
    <w:rsid w:val="002C5B72"/>
    <w:rsid w:val="002C619C"/>
    <w:rsid w:val="002C6C14"/>
    <w:rsid w:val="002C71BD"/>
    <w:rsid w:val="002D0EE3"/>
    <w:rsid w:val="002D25B5"/>
    <w:rsid w:val="002D3043"/>
    <w:rsid w:val="002D3A8B"/>
    <w:rsid w:val="002D460E"/>
    <w:rsid w:val="002D6281"/>
    <w:rsid w:val="002D7576"/>
    <w:rsid w:val="002D76EE"/>
    <w:rsid w:val="002E15E1"/>
    <w:rsid w:val="002E1E46"/>
    <w:rsid w:val="002E26F0"/>
    <w:rsid w:val="002E2BFA"/>
    <w:rsid w:val="002E2E11"/>
    <w:rsid w:val="002E2EFF"/>
    <w:rsid w:val="002E338E"/>
    <w:rsid w:val="002E461C"/>
    <w:rsid w:val="002E4865"/>
    <w:rsid w:val="002E4B13"/>
    <w:rsid w:val="002E5497"/>
    <w:rsid w:val="002E5A8D"/>
    <w:rsid w:val="002E5B4E"/>
    <w:rsid w:val="002E7F72"/>
    <w:rsid w:val="002F0BDA"/>
    <w:rsid w:val="002F1487"/>
    <w:rsid w:val="002F16A3"/>
    <w:rsid w:val="002F1D4B"/>
    <w:rsid w:val="002F26E1"/>
    <w:rsid w:val="002F27DE"/>
    <w:rsid w:val="002F2E10"/>
    <w:rsid w:val="002F3D29"/>
    <w:rsid w:val="002F4C79"/>
    <w:rsid w:val="002F4CEB"/>
    <w:rsid w:val="002F5409"/>
    <w:rsid w:val="002F63CE"/>
    <w:rsid w:val="002F6772"/>
    <w:rsid w:val="002F7FCF"/>
    <w:rsid w:val="0030033B"/>
    <w:rsid w:val="003021C3"/>
    <w:rsid w:val="00302711"/>
    <w:rsid w:val="00302F4A"/>
    <w:rsid w:val="00303DCE"/>
    <w:rsid w:val="0030441F"/>
    <w:rsid w:val="00304962"/>
    <w:rsid w:val="003056FB"/>
    <w:rsid w:val="00306C06"/>
    <w:rsid w:val="003102E1"/>
    <w:rsid w:val="0031098E"/>
    <w:rsid w:val="00311DD6"/>
    <w:rsid w:val="003142AE"/>
    <w:rsid w:val="00317A05"/>
    <w:rsid w:val="00317FAF"/>
    <w:rsid w:val="0032050B"/>
    <w:rsid w:val="00320873"/>
    <w:rsid w:val="00321172"/>
    <w:rsid w:val="003212E9"/>
    <w:rsid w:val="00321DC9"/>
    <w:rsid w:val="00321FB8"/>
    <w:rsid w:val="00323420"/>
    <w:rsid w:val="0032487E"/>
    <w:rsid w:val="0032514D"/>
    <w:rsid w:val="00325233"/>
    <w:rsid w:val="00326EF1"/>
    <w:rsid w:val="0032790A"/>
    <w:rsid w:val="00330416"/>
    <w:rsid w:val="0033163A"/>
    <w:rsid w:val="00332502"/>
    <w:rsid w:val="00333ECF"/>
    <w:rsid w:val="0033436D"/>
    <w:rsid w:val="00334F1E"/>
    <w:rsid w:val="0033550F"/>
    <w:rsid w:val="00336540"/>
    <w:rsid w:val="00336D32"/>
    <w:rsid w:val="00337D09"/>
    <w:rsid w:val="00340B33"/>
    <w:rsid w:val="0034116F"/>
    <w:rsid w:val="003427FA"/>
    <w:rsid w:val="0034377E"/>
    <w:rsid w:val="00343AD3"/>
    <w:rsid w:val="00344922"/>
    <w:rsid w:val="00345FF5"/>
    <w:rsid w:val="0034672B"/>
    <w:rsid w:val="00347927"/>
    <w:rsid w:val="00347B86"/>
    <w:rsid w:val="0035000A"/>
    <w:rsid w:val="00350075"/>
    <w:rsid w:val="003511DF"/>
    <w:rsid w:val="0035139F"/>
    <w:rsid w:val="00352222"/>
    <w:rsid w:val="003526B8"/>
    <w:rsid w:val="003539E7"/>
    <w:rsid w:val="00354F97"/>
    <w:rsid w:val="00356BE0"/>
    <w:rsid w:val="00356D8D"/>
    <w:rsid w:val="003572A7"/>
    <w:rsid w:val="00360A5D"/>
    <w:rsid w:val="003612BE"/>
    <w:rsid w:val="00362088"/>
    <w:rsid w:val="003638CF"/>
    <w:rsid w:val="00363B20"/>
    <w:rsid w:val="00363B4F"/>
    <w:rsid w:val="00365458"/>
    <w:rsid w:val="00366E0A"/>
    <w:rsid w:val="00367D1D"/>
    <w:rsid w:val="00367FA7"/>
    <w:rsid w:val="00370F26"/>
    <w:rsid w:val="0037264F"/>
    <w:rsid w:val="00372D64"/>
    <w:rsid w:val="003737E6"/>
    <w:rsid w:val="00374010"/>
    <w:rsid w:val="00374E8D"/>
    <w:rsid w:val="00375A2D"/>
    <w:rsid w:val="00377955"/>
    <w:rsid w:val="003802E1"/>
    <w:rsid w:val="0038057C"/>
    <w:rsid w:val="00380952"/>
    <w:rsid w:val="003815C6"/>
    <w:rsid w:val="00382968"/>
    <w:rsid w:val="00383608"/>
    <w:rsid w:val="003846C7"/>
    <w:rsid w:val="00384A8E"/>
    <w:rsid w:val="003862D1"/>
    <w:rsid w:val="00386756"/>
    <w:rsid w:val="003870B0"/>
    <w:rsid w:val="003873DD"/>
    <w:rsid w:val="003874AB"/>
    <w:rsid w:val="00387E53"/>
    <w:rsid w:val="00390699"/>
    <w:rsid w:val="00390D5C"/>
    <w:rsid w:val="0039252A"/>
    <w:rsid w:val="003926DD"/>
    <w:rsid w:val="00392BB6"/>
    <w:rsid w:val="00392E82"/>
    <w:rsid w:val="00394DE5"/>
    <w:rsid w:val="00395D24"/>
    <w:rsid w:val="00395D7E"/>
    <w:rsid w:val="00397031"/>
    <w:rsid w:val="00397919"/>
    <w:rsid w:val="003A0511"/>
    <w:rsid w:val="003A0A3F"/>
    <w:rsid w:val="003A1087"/>
    <w:rsid w:val="003A10ED"/>
    <w:rsid w:val="003A13D7"/>
    <w:rsid w:val="003A18A2"/>
    <w:rsid w:val="003A1DF2"/>
    <w:rsid w:val="003A2041"/>
    <w:rsid w:val="003A3D1F"/>
    <w:rsid w:val="003A4333"/>
    <w:rsid w:val="003A494D"/>
    <w:rsid w:val="003A5198"/>
    <w:rsid w:val="003A5A4C"/>
    <w:rsid w:val="003A7B5F"/>
    <w:rsid w:val="003B11FE"/>
    <w:rsid w:val="003B1B14"/>
    <w:rsid w:val="003B2D32"/>
    <w:rsid w:val="003B3C0E"/>
    <w:rsid w:val="003B4551"/>
    <w:rsid w:val="003B4B98"/>
    <w:rsid w:val="003B6E4F"/>
    <w:rsid w:val="003B715F"/>
    <w:rsid w:val="003B7A72"/>
    <w:rsid w:val="003B7DE5"/>
    <w:rsid w:val="003C0A57"/>
    <w:rsid w:val="003C21C1"/>
    <w:rsid w:val="003C26AF"/>
    <w:rsid w:val="003C3412"/>
    <w:rsid w:val="003C48D3"/>
    <w:rsid w:val="003C4C97"/>
    <w:rsid w:val="003C605A"/>
    <w:rsid w:val="003C67C8"/>
    <w:rsid w:val="003C74F7"/>
    <w:rsid w:val="003C7B70"/>
    <w:rsid w:val="003D13DD"/>
    <w:rsid w:val="003D30D0"/>
    <w:rsid w:val="003D35B7"/>
    <w:rsid w:val="003D397A"/>
    <w:rsid w:val="003D40DB"/>
    <w:rsid w:val="003D4B13"/>
    <w:rsid w:val="003D5150"/>
    <w:rsid w:val="003D5B4E"/>
    <w:rsid w:val="003D6A30"/>
    <w:rsid w:val="003D6B56"/>
    <w:rsid w:val="003D77D2"/>
    <w:rsid w:val="003D7F37"/>
    <w:rsid w:val="003E0DAA"/>
    <w:rsid w:val="003E277C"/>
    <w:rsid w:val="003E3577"/>
    <w:rsid w:val="003E4085"/>
    <w:rsid w:val="003E4FD7"/>
    <w:rsid w:val="003E51EC"/>
    <w:rsid w:val="003E5A25"/>
    <w:rsid w:val="003E7045"/>
    <w:rsid w:val="003F0AC6"/>
    <w:rsid w:val="003F11C6"/>
    <w:rsid w:val="003F237B"/>
    <w:rsid w:val="003F2599"/>
    <w:rsid w:val="003F265C"/>
    <w:rsid w:val="003F32B6"/>
    <w:rsid w:val="003F34E0"/>
    <w:rsid w:val="003F35D5"/>
    <w:rsid w:val="003F6651"/>
    <w:rsid w:val="00400436"/>
    <w:rsid w:val="00400BAA"/>
    <w:rsid w:val="00400D9C"/>
    <w:rsid w:val="00401013"/>
    <w:rsid w:val="00401028"/>
    <w:rsid w:val="00401A70"/>
    <w:rsid w:val="00401B80"/>
    <w:rsid w:val="0040570F"/>
    <w:rsid w:val="00405ABA"/>
    <w:rsid w:val="004063AA"/>
    <w:rsid w:val="00406C39"/>
    <w:rsid w:val="00406C4B"/>
    <w:rsid w:val="00406D9E"/>
    <w:rsid w:val="0040718D"/>
    <w:rsid w:val="00410816"/>
    <w:rsid w:val="00412410"/>
    <w:rsid w:val="004127D4"/>
    <w:rsid w:val="004143FF"/>
    <w:rsid w:val="0041469F"/>
    <w:rsid w:val="00414BDF"/>
    <w:rsid w:val="00414D9B"/>
    <w:rsid w:val="004152F3"/>
    <w:rsid w:val="00417AE5"/>
    <w:rsid w:val="0042015F"/>
    <w:rsid w:val="00420FB0"/>
    <w:rsid w:val="004210E7"/>
    <w:rsid w:val="00421EB6"/>
    <w:rsid w:val="00421F1D"/>
    <w:rsid w:val="004233ED"/>
    <w:rsid w:val="00424F92"/>
    <w:rsid w:val="004256D7"/>
    <w:rsid w:val="004259F4"/>
    <w:rsid w:val="0043094B"/>
    <w:rsid w:val="004324A3"/>
    <w:rsid w:val="00432A5D"/>
    <w:rsid w:val="00434117"/>
    <w:rsid w:val="004350A0"/>
    <w:rsid w:val="004350EC"/>
    <w:rsid w:val="00436DEE"/>
    <w:rsid w:val="00441219"/>
    <w:rsid w:val="00442BAF"/>
    <w:rsid w:val="00444B02"/>
    <w:rsid w:val="00445363"/>
    <w:rsid w:val="00445A5A"/>
    <w:rsid w:val="00447780"/>
    <w:rsid w:val="00447C7E"/>
    <w:rsid w:val="00451BA9"/>
    <w:rsid w:val="0045278D"/>
    <w:rsid w:val="00453AF5"/>
    <w:rsid w:val="00453E95"/>
    <w:rsid w:val="0045479B"/>
    <w:rsid w:val="00455E29"/>
    <w:rsid w:val="0045613B"/>
    <w:rsid w:val="004569FF"/>
    <w:rsid w:val="00456ACB"/>
    <w:rsid w:val="004570CB"/>
    <w:rsid w:val="00461053"/>
    <w:rsid w:val="00461C9D"/>
    <w:rsid w:val="004635DE"/>
    <w:rsid w:val="00463691"/>
    <w:rsid w:val="00464A54"/>
    <w:rsid w:val="00464B13"/>
    <w:rsid w:val="00464E91"/>
    <w:rsid w:val="00465F58"/>
    <w:rsid w:val="00466393"/>
    <w:rsid w:val="00466E5D"/>
    <w:rsid w:val="00467603"/>
    <w:rsid w:val="00467A22"/>
    <w:rsid w:val="00467D5D"/>
    <w:rsid w:val="00467DAA"/>
    <w:rsid w:val="00470511"/>
    <w:rsid w:val="00471AEC"/>
    <w:rsid w:val="00472C0B"/>
    <w:rsid w:val="00474F60"/>
    <w:rsid w:val="00484649"/>
    <w:rsid w:val="0048465C"/>
    <w:rsid w:val="00485A7C"/>
    <w:rsid w:val="00485C3E"/>
    <w:rsid w:val="00485EE9"/>
    <w:rsid w:val="004864B0"/>
    <w:rsid w:val="0048685F"/>
    <w:rsid w:val="0049216E"/>
    <w:rsid w:val="004927BE"/>
    <w:rsid w:val="00492DA9"/>
    <w:rsid w:val="004930D1"/>
    <w:rsid w:val="0049326F"/>
    <w:rsid w:val="00493A00"/>
    <w:rsid w:val="00493B3A"/>
    <w:rsid w:val="00493B70"/>
    <w:rsid w:val="00494436"/>
    <w:rsid w:val="00494E4D"/>
    <w:rsid w:val="00494EEF"/>
    <w:rsid w:val="00496644"/>
    <w:rsid w:val="00497BFA"/>
    <w:rsid w:val="004A063F"/>
    <w:rsid w:val="004A099D"/>
    <w:rsid w:val="004A2BF6"/>
    <w:rsid w:val="004A3077"/>
    <w:rsid w:val="004A3250"/>
    <w:rsid w:val="004A3481"/>
    <w:rsid w:val="004A36AE"/>
    <w:rsid w:val="004A4635"/>
    <w:rsid w:val="004A4975"/>
    <w:rsid w:val="004A4C68"/>
    <w:rsid w:val="004A4C89"/>
    <w:rsid w:val="004A6563"/>
    <w:rsid w:val="004A77C4"/>
    <w:rsid w:val="004B04D1"/>
    <w:rsid w:val="004B0855"/>
    <w:rsid w:val="004B09BE"/>
    <w:rsid w:val="004B27DC"/>
    <w:rsid w:val="004B3843"/>
    <w:rsid w:val="004B4533"/>
    <w:rsid w:val="004B610E"/>
    <w:rsid w:val="004B643A"/>
    <w:rsid w:val="004B6516"/>
    <w:rsid w:val="004B6897"/>
    <w:rsid w:val="004B70AD"/>
    <w:rsid w:val="004C14F0"/>
    <w:rsid w:val="004C2E5A"/>
    <w:rsid w:val="004C361E"/>
    <w:rsid w:val="004C3BB1"/>
    <w:rsid w:val="004C4B35"/>
    <w:rsid w:val="004C4D4D"/>
    <w:rsid w:val="004C5BA4"/>
    <w:rsid w:val="004C646C"/>
    <w:rsid w:val="004C647C"/>
    <w:rsid w:val="004C7842"/>
    <w:rsid w:val="004D11E1"/>
    <w:rsid w:val="004D14A1"/>
    <w:rsid w:val="004D1CAB"/>
    <w:rsid w:val="004D2015"/>
    <w:rsid w:val="004D21AD"/>
    <w:rsid w:val="004D26B8"/>
    <w:rsid w:val="004D36DF"/>
    <w:rsid w:val="004D4611"/>
    <w:rsid w:val="004D4B41"/>
    <w:rsid w:val="004D5471"/>
    <w:rsid w:val="004D5BA8"/>
    <w:rsid w:val="004D5C15"/>
    <w:rsid w:val="004D68D6"/>
    <w:rsid w:val="004E0B27"/>
    <w:rsid w:val="004E14A7"/>
    <w:rsid w:val="004E2B2A"/>
    <w:rsid w:val="004E2B40"/>
    <w:rsid w:val="004E30AD"/>
    <w:rsid w:val="004E4201"/>
    <w:rsid w:val="004E4895"/>
    <w:rsid w:val="004E4B35"/>
    <w:rsid w:val="004E5189"/>
    <w:rsid w:val="004E597A"/>
    <w:rsid w:val="004E7449"/>
    <w:rsid w:val="004E77E5"/>
    <w:rsid w:val="004E7FE4"/>
    <w:rsid w:val="004F0CB0"/>
    <w:rsid w:val="004F1B00"/>
    <w:rsid w:val="004F43EE"/>
    <w:rsid w:val="004F4D7E"/>
    <w:rsid w:val="004F5978"/>
    <w:rsid w:val="004F6867"/>
    <w:rsid w:val="004F6FB7"/>
    <w:rsid w:val="004F750C"/>
    <w:rsid w:val="005029FE"/>
    <w:rsid w:val="00502B48"/>
    <w:rsid w:val="0050323B"/>
    <w:rsid w:val="00503500"/>
    <w:rsid w:val="00503AFF"/>
    <w:rsid w:val="00506311"/>
    <w:rsid w:val="0050636B"/>
    <w:rsid w:val="0050675A"/>
    <w:rsid w:val="00507618"/>
    <w:rsid w:val="00512ACB"/>
    <w:rsid w:val="00512C3D"/>
    <w:rsid w:val="00512D2F"/>
    <w:rsid w:val="00512E9B"/>
    <w:rsid w:val="00513D15"/>
    <w:rsid w:val="00513F41"/>
    <w:rsid w:val="00514187"/>
    <w:rsid w:val="0051449D"/>
    <w:rsid w:val="0051622E"/>
    <w:rsid w:val="0051672A"/>
    <w:rsid w:val="0052026E"/>
    <w:rsid w:val="005213C8"/>
    <w:rsid w:val="0052274B"/>
    <w:rsid w:val="00522C50"/>
    <w:rsid w:val="00522FD5"/>
    <w:rsid w:val="0052432F"/>
    <w:rsid w:val="005243DA"/>
    <w:rsid w:val="005247B7"/>
    <w:rsid w:val="00524DC1"/>
    <w:rsid w:val="00524F8E"/>
    <w:rsid w:val="005256F6"/>
    <w:rsid w:val="005259B6"/>
    <w:rsid w:val="00526E5F"/>
    <w:rsid w:val="00527C82"/>
    <w:rsid w:val="005312D2"/>
    <w:rsid w:val="00532EC7"/>
    <w:rsid w:val="0053357B"/>
    <w:rsid w:val="00533DED"/>
    <w:rsid w:val="005357A1"/>
    <w:rsid w:val="00535C03"/>
    <w:rsid w:val="00535F4A"/>
    <w:rsid w:val="00536264"/>
    <w:rsid w:val="00536CB0"/>
    <w:rsid w:val="00537835"/>
    <w:rsid w:val="00537BB9"/>
    <w:rsid w:val="00541035"/>
    <w:rsid w:val="005410CE"/>
    <w:rsid w:val="00541110"/>
    <w:rsid w:val="00541A78"/>
    <w:rsid w:val="00541DB6"/>
    <w:rsid w:val="00542E98"/>
    <w:rsid w:val="0054302F"/>
    <w:rsid w:val="00543B34"/>
    <w:rsid w:val="00544CBE"/>
    <w:rsid w:val="005452CA"/>
    <w:rsid w:val="00545684"/>
    <w:rsid w:val="005459CF"/>
    <w:rsid w:val="005461A1"/>
    <w:rsid w:val="00546888"/>
    <w:rsid w:val="00550977"/>
    <w:rsid w:val="005510FC"/>
    <w:rsid w:val="00551407"/>
    <w:rsid w:val="00551B4A"/>
    <w:rsid w:val="00552326"/>
    <w:rsid w:val="00552338"/>
    <w:rsid w:val="00552897"/>
    <w:rsid w:val="00553B82"/>
    <w:rsid w:val="0055488B"/>
    <w:rsid w:val="005554BE"/>
    <w:rsid w:val="00555866"/>
    <w:rsid w:val="005559FF"/>
    <w:rsid w:val="00556083"/>
    <w:rsid w:val="00556C12"/>
    <w:rsid w:val="00556DDB"/>
    <w:rsid w:val="00557208"/>
    <w:rsid w:val="00560A31"/>
    <w:rsid w:val="00560FFE"/>
    <w:rsid w:val="00561FB7"/>
    <w:rsid w:val="005621F8"/>
    <w:rsid w:val="00562F16"/>
    <w:rsid w:val="005632DC"/>
    <w:rsid w:val="0056365B"/>
    <w:rsid w:val="00563ABE"/>
    <w:rsid w:val="00564370"/>
    <w:rsid w:val="005648E3"/>
    <w:rsid w:val="00564CB2"/>
    <w:rsid w:val="00566A93"/>
    <w:rsid w:val="005678D5"/>
    <w:rsid w:val="00567AF1"/>
    <w:rsid w:val="005701E4"/>
    <w:rsid w:val="00570454"/>
    <w:rsid w:val="00573428"/>
    <w:rsid w:val="00575D3D"/>
    <w:rsid w:val="0057642D"/>
    <w:rsid w:val="00576A64"/>
    <w:rsid w:val="005807B9"/>
    <w:rsid w:val="00580D2D"/>
    <w:rsid w:val="00580EBF"/>
    <w:rsid w:val="00581406"/>
    <w:rsid w:val="00581781"/>
    <w:rsid w:val="005829CA"/>
    <w:rsid w:val="00583755"/>
    <w:rsid w:val="00584BF3"/>
    <w:rsid w:val="00585205"/>
    <w:rsid w:val="00585544"/>
    <w:rsid w:val="00586347"/>
    <w:rsid w:val="0058647B"/>
    <w:rsid w:val="00586AEB"/>
    <w:rsid w:val="00587910"/>
    <w:rsid w:val="00587B2E"/>
    <w:rsid w:val="005909B5"/>
    <w:rsid w:val="00590B2D"/>
    <w:rsid w:val="0059156A"/>
    <w:rsid w:val="00592125"/>
    <w:rsid w:val="005943BC"/>
    <w:rsid w:val="00594A07"/>
    <w:rsid w:val="005953C4"/>
    <w:rsid w:val="00595594"/>
    <w:rsid w:val="00595BD7"/>
    <w:rsid w:val="00596D0D"/>
    <w:rsid w:val="00597120"/>
    <w:rsid w:val="005974FA"/>
    <w:rsid w:val="00597654"/>
    <w:rsid w:val="005A004D"/>
    <w:rsid w:val="005A0C03"/>
    <w:rsid w:val="005A0C61"/>
    <w:rsid w:val="005A0CA4"/>
    <w:rsid w:val="005A3277"/>
    <w:rsid w:val="005A3C2E"/>
    <w:rsid w:val="005A5C25"/>
    <w:rsid w:val="005A73C9"/>
    <w:rsid w:val="005B1076"/>
    <w:rsid w:val="005B1696"/>
    <w:rsid w:val="005B189B"/>
    <w:rsid w:val="005B1AB6"/>
    <w:rsid w:val="005B1B62"/>
    <w:rsid w:val="005B2DC2"/>
    <w:rsid w:val="005B4078"/>
    <w:rsid w:val="005B555E"/>
    <w:rsid w:val="005B5CA2"/>
    <w:rsid w:val="005B5D8B"/>
    <w:rsid w:val="005B6653"/>
    <w:rsid w:val="005B7317"/>
    <w:rsid w:val="005B7546"/>
    <w:rsid w:val="005B7BB1"/>
    <w:rsid w:val="005C3930"/>
    <w:rsid w:val="005C3A45"/>
    <w:rsid w:val="005C3F8B"/>
    <w:rsid w:val="005C46D1"/>
    <w:rsid w:val="005C56DF"/>
    <w:rsid w:val="005C59E3"/>
    <w:rsid w:val="005C6812"/>
    <w:rsid w:val="005C69C1"/>
    <w:rsid w:val="005C7F9C"/>
    <w:rsid w:val="005D0A89"/>
    <w:rsid w:val="005D0F33"/>
    <w:rsid w:val="005D1933"/>
    <w:rsid w:val="005D1C06"/>
    <w:rsid w:val="005D1E03"/>
    <w:rsid w:val="005D23CB"/>
    <w:rsid w:val="005D30DE"/>
    <w:rsid w:val="005D3280"/>
    <w:rsid w:val="005D3D6F"/>
    <w:rsid w:val="005D44D4"/>
    <w:rsid w:val="005D4DF0"/>
    <w:rsid w:val="005D5837"/>
    <w:rsid w:val="005D5D37"/>
    <w:rsid w:val="005D5F47"/>
    <w:rsid w:val="005D5F80"/>
    <w:rsid w:val="005D647F"/>
    <w:rsid w:val="005E1A39"/>
    <w:rsid w:val="005E1FD4"/>
    <w:rsid w:val="005E3E2C"/>
    <w:rsid w:val="005E4259"/>
    <w:rsid w:val="005E52A7"/>
    <w:rsid w:val="005E58F8"/>
    <w:rsid w:val="005E5A48"/>
    <w:rsid w:val="005E5EDC"/>
    <w:rsid w:val="005E608E"/>
    <w:rsid w:val="005E6C75"/>
    <w:rsid w:val="005E7116"/>
    <w:rsid w:val="005E7C9F"/>
    <w:rsid w:val="005F0B14"/>
    <w:rsid w:val="005F0FB2"/>
    <w:rsid w:val="005F1608"/>
    <w:rsid w:val="005F1EF3"/>
    <w:rsid w:val="005F2998"/>
    <w:rsid w:val="005F3067"/>
    <w:rsid w:val="005F38EE"/>
    <w:rsid w:val="005F3D14"/>
    <w:rsid w:val="005F4791"/>
    <w:rsid w:val="005F4F1F"/>
    <w:rsid w:val="005F6D2F"/>
    <w:rsid w:val="005F774D"/>
    <w:rsid w:val="0060026C"/>
    <w:rsid w:val="00600EC6"/>
    <w:rsid w:val="00601107"/>
    <w:rsid w:val="00601688"/>
    <w:rsid w:val="00601E73"/>
    <w:rsid w:val="00601F04"/>
    <w:rsid w:val="006022FC"/>
    <w:rsid w:val="00602925"/>
    <w:rsid w:val="006032F6"/>
    <w:rsid w:val="006037FD"/>
    <w:rsid w:val="00603B79"/>
    <w:rsid w:val="00604C9B"/>
    <w:rsid w:val="00604D1A"/>
    <w:rsid w:val="00605E02"/>
    <w:rsid w:val="006067BB"/>
    <w:rsid w:val="00606D95"/>
    <w:rsid w:val="00610BFE"/>
    <w:rsid w:val="0061144F"/>
    <w:rsid w:val="006114C6"/>
    <w:rsid w:val="0062025A"/>
    <w:rsid w:val="0062156A"/>
    <w:rsid w:val="006221B6"/>
    <w:rsid w:val="0062293C"/>
    <w:rsid w:val="00622BC3"/>
    <w:rsid w:val="00622CDC"/>
    <w:rsid w:val="0062389E"/>
    <w:rsid w:val="00623B52"/>
    <w:rsid w:val="006247D9"/>
    <w:rsid w:val="0062498D"/>
    <w:rsid w:val="006264B3"/>
    <w:rsid w:val="006264EA"/>
    <w:rsid w:val="00626B5B"/>
    <w:rsid w:val="00627DE2"/>
    <w:rsid w:val="00630321"/>
    <w:rsid w:val="00630BA2"/>
    <w:rsid w:val="0063174E"/>
    <w:rsid w:val="00632B44"/>
    <w:rsid w:val="00632DCB"/>
    <w:rsid w:val="0063342C"/>
    <w:rsid w:val="00633C91"/>
    <w:rsid w:val="006350E9"/>
    <w:rsid w:val="00635197"/>
    <w:rsid w:val="00635815"/>
    <w:rsid w:val="006362AF"/>
    <w:rsid w:val="006375DF"/>
    <w:rsid w:val="00637C2F"/>
    <w:rsid w:val="00640A90"/>
    <w:rsid w:val="00641435"/>
    <w:rsid w:val="006414F2"/>
    <w:rsid w:val="00642327"/>
    <w:rsid w:val="00642B45"/>
    <w:rsid w:val="00642B8B"/>
    <w:rsid w:val="006431E4"/>
    <w:rsid w:val="00645415"/>
    <w:rsid w:val="00645A39"/>
    <w:rsid w:val="00645C76"/>
    <w:rsid w:val="00645E5B"/>
    <w:rsid w:val="00646757"/>
    <w:rsid w:val="00651770"/>
    <w:rsid w:val="00651BD8"/>
    <w:rsid w:val="0065311E"/>
    <w:rsid w:val="00653D0E"/>
    <w:rsid w:val="00654729"/>
    <w:rsid w:val="006555E7"/>
    <w:rsid w:val="00655878"/>
    <w:rsid w:val="00656BA0"/>
    <w:rsid w:val="00657471"/>
    <w:rsid w:val="00657695"/>
    <w:rsid w:val="00661CA2"/>
    <w:rsid w:val="00662C44"/>
    <w:rsid w:val="006630EE"/>
    <w:rsid w:val="00663F9A"/>
    <w:rsid w:val="006640FC"/>
    <w:rsid w:val="00665706"/>
    <w:rsid w:val="00665FBF"/>
    <w:rsid w:val="00666EB0"/>
    <w:rsid w:val="00667004"/>
    <w:rsid w:val="0066728E"/>
    <w:rsid w:val="006677AA"/>
    <w:rsid w:val="006700F8"/>
    <w:rsid w:val="006702E5"/>
    <w:rsid w:val="006709E4"/>
    <w:rsid w:val="00670E6B"/>
    <w:rsid w:val="0067158F"/>
    <w:rsid w:val="00671D1D"/>
    <w:rsid w:val="00672046"/>
    <w:rsid w:val="00672D3A"/>
    <w:rsid w:val="00673451"/>
    <w:rsid w:val="00673A15"/>
    <w:rsid w:val="00675810"/>
    <w:rsid w:val="00676B0A"/>
    <w:rsid w:val="00677ED2"/>
    <w:rsid w:val="0068160B"/>
    <w:rsid w:val="0068285A"/>
    <w:rsid w:val="00683B4A"/>
    <w:rsid w:val="00684007"/>
    <w:rsid w:val="00684242"/>
    <w:rsid w:val="00684DAF"/>
    <w:rsid w:val="0068593C"/>
    <w:rsid w:val="00686C9C"/>
    <w:rsid w:val="00687986"/>
    <w:rsid w:val="00687BAB"/>
    <w:rsid w:val="00687C38"/>
    <w:rsid w:val="00687D5D"/>
    <w:rsid w:val="00690133"/>
    <w:rsid w:val="00690602"/>
    <w:rsid w:val="00690D62"/>
    <w:rsid w:val="0069358C"/>
    <w:rsid w:val="006938FA"/>
    <w:rsid w:val="0069391E"/>
    <w:rsid w:val="0069408D"/>
    <w:rsid w:val="00694111"/>
    <w:rsid w:val="006947FE"/>
    <w:rsid w:val="00694F50"/>
    <w:rsid w:val="00696EB7"/>
    <w:rsid w:val="00697006"/>
    <w:rsid w:val="00697CD1"/>
    <w:rsid w:val="006A00EE"/>
    <w:rsid w:val="006A06BB"/>
    <w:rsid w:val="006A1A3D"/>
    <w:rsid w:val="006A280D"/>
    <w:rsid w:val="006A2B55"/>
    <w:rsid w:val="006A337A"/>
    <w:rsid w:val="006A4689"/>
    <w:rsid w:val="006A46AB"/>
    <w:rsid w:val="006A4B7D"/>
    <w:rsid w:val="006A507F"/>
    <w:rsid w:val="006A54A8"/>
    <w:rsid w:val="006A5CAC"/>
    <w:rsid w:val="006A6431"/>
    <w:rsid w:val="006A6AD6"/>
    <w:rsid w:val="006A7383"/>
    <w:rsid w:val="006A7588"/>
    <w:rsid w:val="006B04AC"/>
    <w:rsid w:val="006B1405"/>
    <w:rsid w:val="006B1921"/>
    <w:rsid w:val="006B27AF"/>
    <w:rsid w:val="006B27E8"/>
    <w:rsid w:val="006B294E"/>
    <w:rsid w:val="006B3BDC"/>
    <w:rsid w:val="006B4392"/>
    <w:rsid w:val="006B48B4"/>
    <w:rsid w:val="006B4939"/>
    <w:rsid w:val="006B541A"/>
    <w:rsid w:val="006B7FDA"/>
    <w:rsid w:val="006C1B61"/>
    <w:rsid w:val="006C24A2"/>
    <w:rsid w:val="006C48EB"/>
    <w:rsid w:val="006C52C9"/>
    <w:rsid w:val="006C5358"/>
    <w:rsid w:val="006C556D"/>
    <w:rsid w:val="006C6887"/>
    <w:rsid w:val="006D18A3"/>
    <w:rsid w:val="006D1EDC"/>
    <w:rsid w:val="006D216C"/>
    <w:rsid w:val="006D22B1"/>
    <w:rsid w:val="006D349D"/>
    <w:rsid w:val="006D38AD"/>
    <w:rsid w:val="006D3A95"/>
    <w:rsid w:val="006D3BF8"/>
    <w:rsid w:val="006D59ED"/>
    <w:rsid w:val="006D6457"/>
    <w:rsid w:val="006D688F"/>
    <w:rsid w:val="006D6C51"/>
    <w:rsid w:val="006D7CD1"/>
    <w:rsid w:val="006E079E"/>
    <w:rsid w:val="006E08DF"/>
    <w:rsid w:val="006E0FF3"/>
    <w:rsid w:val="006E14FA"/>
    <w:rsid w:val="006E177F"/>
    <w:rsid w:val="006E1EC6"/>
    <w:rsid w:val="006E34C4"/>
    <w:rsid w:val="006E3509"/>
    <w:rsid w:val="006E36A8"/>
    <w:rsid w:val="006E3E1A"/>
    <w:rsid w:val="006E451C"/>
    <w:rsid w:val="006E4641"/>
    <w:rsid w:val="006E4DEE"/>
    <w:rsid w:val="006E513F"/>
    <w:rsid w:val="006E595B"/>
    <w:rsid w:val="006E59D8"/>
    <w:rsid w:val="006E6A5F"/>
    <w:rsid w:val="006E7079"/>
    <w:rsid w:val="006E79C2"/>
    <w:rsid w:val="006E7A52"/>
    <w:rsid w:val="006F10CB"/>
    <w:rsid w:val="006F204F"/>
    <w:rsid w:val="006F2259"/>
    <w:rsid w:val="006F43FC"/>
    <w:rsid w:val="006F45C5"/>
    <w:rsid w:val="006F5DE0"/>
    <w:rsid w:val="006F68B0"/>
    <w:rsid w:val="006F6F7A"/>
    <w:rsid w:val="007000D3"/>
    <w:rsid w:val="00700E10"/>
    <w:rsid w:val="007011F7"/>
    <w:rsid w:val="0070145B"/>
    <w:rsid w:val="00701667"/>
    <w:rsid w:val="0070166D"/>
    <w:rsid w:val="00703E88"/>
    <w:rsid w:val="00704F37"/>
    <w:rsid w:val="00705585"/>
    <w:rsid w:val="0070585C"/>
    <w:rsid w:val="007065DD"/>
    <w:rsid w:val="0070695B"/>
    <w:rsid w:val="00707352"/>
    <w:rsid w:val="00707688"/>
    <w:rsid w:val="007078A5"/>
    <w:rsid w:val="00707B13"/>
    <w:rsid w:val="0071197D"/>
    <w:rsid w:val="00712A4C"/>
    <w:rsid w:val="00715F81"/>
    <w:rsid w:val="007161BC"/>
    <w:rsid w:val="00717723"/>
    <w:rsid w:val="007207D9"/>
    <w:rsid w:val="0072086F"/>
    <w:rsid w:val="00720B97"/>
    <w:rsid w:val="00720FF5"/>
    <w:rsid w:val="00721524"/>
    <w:rsid w:val="00721FB7"/>
    <w:rsid w:val="00722CDD"/>
    <w:rsid w:val="00722EC2"/>
    <w:rsid w:val="0072411E"/>
    <w:rsid w:val="00724895"/>
    <w:rsid w:val="00724CA9"/>
    <w:rsid w:val="00726BA5"/>
    <w:rsid w:val="00726BE9"/>
    <w:rsid w:val="00727964"/>
    <w:rsid w:val="00730FD0"/>
    <w:rsid w:val="007314C4"/>
    <w:rsid w:val="0073153A"/>
    <w:rsid w:val="00731F6F"/>
    <w:rsid w:val="007329B2"/>
    <w:rsid w:val="00732AC2"/>
    <w:rsid w:val="00732FEC"/>
    <w:rsid w:val="007337ED"/>
    <w:rsid w:val="00733BFA"/>
    <w:rsid w:val="0073480F"/>
    <w:rsid w:val="007348F0"/>
    <w:rsid w:val="00735ECD"/>
    <w:rsid w:val="00737F43"/>
    <w:rsid w:val="00740E6D"/>
    <w:rsid w:val="007411ED"/>
    <w:rsid w:val="00742873"/>
    <w:rsid w:val="007446BC"/>
    <w:rsid w:val="0074470B"/>
    <w:rsid w:val="00744828"/>
    <w:rsid w:val="00744FDB"/>
    <w:rsid w:val="007452BF"/>
    <w:rsid w:val="007455A2"/>
    <w:rsid w:val="00745852"/>
    <w:rsid w:val="007465C8"/>
    <w:rsid w:val="0074722E"/>
    <w:rsid w:val="007474AB"/>
    <w:rsid w:val="00747B92"/>
    <w:rsid w:val="00750D22"/>
    <w:rsid w:val="00751CB4"/>
    <w:rsid w:val="00753370"/>
    <w:rsid w:val="00753944"/>
    <w:rsid w:val="00754814"/>
    <w:rsid w:val="00754D3A"/>
    <w:rsid w:val="0075610B"/>
    <w:rsid w:val="00761220"/>
    <w:rsid w:val="00762FB2"/>
    <w:rsid w:val="00764018"/>
    <w:rsid w:val="00764099"/>
    <w:rsid w:val="00764711"/>
    <w:rsid w:val="00764FA0"/>
    <w:rsid w:val="0076606A"/>
    <w:rsid w:val="007665B6"/>
    <w:rsid w:val="00766673"/>
    <w:rsid w:val="007667B0"/>
    <w:rsid w:val="007730DB"/>
    <w:rsid w:val="007733E0"/>
    <w:rsid w:val="00773B12"/>
    <w:rsid w:val="00773B1C"/>
    <w:rsid w:val="0077414F"/>
    <w:rsid w:val="00774850"/>
    <w:rsid w:val="00774DA3"/>
    <w:rsid w:val="00777568"/>
    <w:rsid w:val="00777F8F"/>
    <w:rsid w:val="00780137"/>
    <w:rsid w:val="00780FBC"/>
    <w:rsid w:val="00780FDC"/>
    <w:rsid w:val="007825DD"/>
    <w:rsid w:val="00782D30"/>
    <w:rsid w:val="0078500F"/>
    <w:rsid w:val="00785746"/>
    <w:rsid w:val="007878C9"/>
    <w:rsid w:val="0079041D"/>
    <w:rsid w:val="00790F8E"/>
    <w:rsid w:val="00791453"/>
    <w:rsid w:val="007945E0"/>
    <w:rsid w:val="007968D2"/>
    <w:rsid w:val="007978CF"/>
    <w:rsid w:val="007A0BFD"/>
    <w:rsid w:val="007A22AE"/>
    <w:rsid w:val="007A3976"/>
    <w:rsid w:val="007A5B0E"/>
    <w:rsid w:val="007A5C6B"/>
    <w:rsid w:val="007B0D68"/>
    <w:rsid w:val="007B1798"/>
    <w:rsid w:val="007B1C1A"/>
    <w:rsid w:val="007B2CB4"/>
    <w:rsid w:val="007B4AF5"/>
    <w:rsid w:val="007B5D22"/>
    <w:rsid w:val="007B5DBF"/>
    <w:rsid w:val="007B6252"/>
    <w:rsid w:val="007B7AAD"/>
    <w:rsid w:val="007B7EDF"/>
    <w:rsid w:val="007C00DA"/>
    <w:rsid w:val="007C0381"/>
    <w:rsid w:val="007C085C"/>
    <w:rsid w:val="007C0C03"/>
    <w:rsid w:val="007C1BCF"/>
    <w:rsid w:val="007C220A"/>
    <w:rsid w:val="007C2FCE"/>
    <w:rsid w:val="007C4B00"/>
    <w:rsid w:val="007C5A79"/>
    <w:rsid w:val="007C7754"/>
    <w:rsid w:val="007D0D7E"/>
    <w:rsid w:val="007D16A0"/>
    <w:rsid w:val="007D19E8"/>
    <w:rsid w:val="007D2320"/>
    <w:rsid w:val="007D4142"/>
    <w:rsid w:val="007D497C"/>
    <w:rsid w:val="007D5473"/>
    <w:rsid w:val="007D7D47"/>
    <w:rsid w:val="007E007E"/>
    <w:rsid w:val="007E0EDC"/>
    <w:rsid w:val="007E1140"/>
    <w:rsid w:val="007E1328"/>
    <w:rsid w:val="007E1E06"/>
    <w:rsid w:val="007E3F16"/>
    <w:rsid w:val="007E4E6D"/>
    <w:rsid w:val="007E5629"/>
    <w:rsid w:val="007E61FA"/>
    <w:rsid w:val="007E7E1F"/>
    <w:rsid w:val="007F1344"/>
    <w:rsid w:val="007F163C"/>
    <w:rsid w:val="007F202B"/>
    <w:rsid w:val="007F258D"/>
    <w:rsid w:val="007F2CAF"/>
    <w:rsid w:val="007F323F"/>
    <w:rsid w:val="007F3827"/>
    <w:rsid w:val="007F3CEB"/>
    <w:rsid w:val="007F4A10"/>
    <w:rsid w:val="007F603A"/>
    <w:rsid w:val="007F64F4"/>
    <w:rsid w:val="0080031E"/>
    <w:rsid w:val="00800365"/>
    <w:rsid w:val="008008F2"/>
    <w:rsid w:val="00800D5D"/>
    <w:rsid w:val="00801143"/>
    <w:rsid w:val="00801304"/>
    <w:rsid w:val="00801FE6"/>
    <w:rsid w:val="00802897"/>
    <w:rsid w:val="00802D66"/>
    <w:rsid w:val="00802FA2"/>
    <w:rsid w:val="00804029"/>
    <w:rsid w:val="008048DF"/>
    <w:rsid w:val="00804F20"/>
    <w:rsid w:val="0080564E"/>
    <w:rsid w:val="00805752"/>
    <w:rsid w:val="008057ED"/>
    <w:rsid w:val="008069CD"/>
    <w:rsid w:val="008106E0"/>
    <w:rsid w:val="00811FA1"/>
    <w:rsid w:val="00813222"/>
    <w:rsid w:val="00813529"/>
    <w:rsid w:val="008139D1"/>
    <w:rsid w:val="00813A21"/>
    <w:rsid w:val="00813B05"/>
    <w:rsid w:val="00814158"/>
    <w:rsid w:val="0081743B"/>
    <w:rsid w:val="00820685"/>
    <w:rsid w:val="00820BEB"/>
    <w:rsid w:val="00821C23"/>
    <w:rsid w:val="008222D4"/>
    <w:rsid w:val="00823302"/>
    <w:rsid w:val="00823580"/>
    <w:rsid w:val="00823917"/>
    <w:rsid w:val="00825A14"/>
    <w:rsid w:val="00825D59"/>
    <w:rsid w:val="00826545"/>
    <w:rsid w:val="00826724"/>
    <w:rsid w:val="008277B1"/>
    <w:rsid w:val="00830B1C"/>
    <w:rsid w:val="0083167D"/>
    <w:rsid w:val="008322F0"/>
    <w:rsid w:val="00832B45"/>
    <w:rsid w:val="00833FA1"/>
    <w:rsid w:val="0083637A"/>
    <w:rsid w:val="00836F2B"/>
    <w:rsid w:val="008376A2"/>
    <w:rsid w:val="00837E4F"/>
    <w:rsid w:val="008405AD"/>
    <w:rsid w:val="008405F5"/>
    <w:rsid w:val="00842D11"/>
    <w:rsid w:val="008433A5"/>
    <w:rsid w:val="0084489C"/>
    <w:rsid w:val="00844C69"/>
    <w:rsid w:val="00846E36"/>
    <w:rsid w:val="00846FFC"/>
    <w:rsid w:val="00847CF4"/>
    <w:rsid w:val="0085023C"/>
    <w:rsid w:val="0085281B"/>
    <w:rsid w:val="0085352D"/>
    <w:rsid w:val="00853899"/>
    <w:rsid w:val="00853E06"/>
    <w:rsid w:val="008551BA"/>
    <w:rsid w:val="00857242"/>
    <w:rsid w:val="008574A9"/>
    <w:rsid w:val="008609E4"/>
    <w:rsid w:val="00861573"/>
    <w:rsid w:val="00861C38"/>
    <w:rsid w:val="00862670"/>
    <w:rsid w:val="00862F2B"/>
    <w:rsid w:val="00863AA4"/>
    <w:rsid w:val="00864176"/>
    <w:rsid w:val="0086561E"/>
    <w:rsid w:val="00865D62"/>
    <w:rsid w:val="00866964"/>
    <w:rsid w:val="00867C7A"/>
    <w:rsid w:val="00870B88"/>
    <w:rsid w:val="00871199"/>
    <w:rsid w:val="00871867"/>
    <w:rsid w:val="00872053"/>
    <w:rsid w:val="008740D0"/>
    <w:rsid w:val="0087518A"/>
    <w:rsid w:val="00875CC0"/>
    <w:rsid w:val="00876638"/>
    <w:rsid w:val="0087699C"/>
    <w:rsid w:val="00877F48"/>
    <w:rsid w:val="00880663"/>
    <w:rsid w:val="0088286F"/>
    <w:rsid w:val="00883A88"/>
    <w:rsid w:val="00884A13"/>
    <w:rsid w:val="00884A6E"/>
    <w:rsid w:val="00884ECE"/>
    <w:rsid w:val="008866A7"/>
    <w:rsid w:val="00886A71"/>
    <w:rsid w:val="00886FE3"/>
    <w:rsid w:val="0088759C"/>
    <w:rsid w:val="00887C52"/>
    <w:rsid w:val="00890B57"/>
    <w:rsid w:val="00891772"/>
    <w:rsid w:val="00891B8D"/>
    <w:rsid w:val="00892008"/>
    <w:rsid w:val="00892D0F"/>
    <w:rsid w:val="00893CD8"/>
    <w:rsid w:val="00894D70"/>
    <w:rsid w:val="00894F56"/>
    <w:rsid w:val="008956AB"/>
    <w:rsid w:val="0089579C"/>
    <w:rsid w:val="00895A06"/>
    <w:rsid w:val="0089642A"/>
    <w:rsid w:val="00897D40"/>
    <w:rsid w:val="00897E52"/>
    <w:rsid w:val="008A5811"/>
    <w:rsid w:val="008A6237"/>
    <w:rsid w:val="008A6A71"/>
    <w:rsid w:val="008A74B9"/>
    <w:rsid w:val="008A7939"/>
    <w:rsid w:val="008A79B5"/>
    <w:rsid w:val="008B0277"/>
    <w:rsid w:val="008B16CF"/>
    <w:rsid w:val="008B19F9"/>
    <w:rsid w:val="008B240C"/>
    <w:rsid w:val="008B4874"/>
    <w:rsid w:val="008B4957"/>
    <w:rsid w:val="008B4B22"/>
    <w:rsid w:val="008B6360"/>
    <w:rsid w:val="008B6A2E"/>
    <w:rsid w:val="008B73F5"/>
    <w:rsid w:val="008B7631"/>
    <w:rsid w:val="008B7787"/>
    <w:rsid w:val="008C0999"/>
    <w:rsid w:val="008C1C9A"/>
    <w:rsid w:val="008C1EF9"/>
    <w:rsid w:val="008C21BC"/>
    <w:rsid w:val="008C26A3"/>
    <w:rsid w:val="008C3AA2"/>
    <w:rsid w:val="008C4B56"/>
    <w:rsid w:val="008C795E"/>
    <w:rsid w:val="008D196B"/>
    <w:rsid w:val="008D1B2B"/>
    <w:rsid w:val="008D2BAB"/>
    <w:rsid w:val="008D32CC"/>
    <w:rsid w:val="008D3BA7"/>
    <w:rsid w:val="008D56FD"/>
    <w:rsid w:val="008D5D65"/>
    <w:rsid w:val="008D656C"/>
    <w:rsid w:val="008D6F2A"/>
    <w:rsid w:val="008E0B4F"/>
    <w:rsid w:val="008E144A"/>
    <w:rsid w:val="008E219E"/>
    <w:rsid w:val="008E34F1"/>
    <w:rsid w:val="008E3D5D"/>
    <w:rsid w:val="008E68E5"/>
    <w:rsid w:val="008E6C84"/>
    <w:rsid w:val="008E6E4A"/>
    <w:rsid w:val="008E7EEF"/>
    <w:rsid w:val="008F1096"/>
    <w:rsid w:val="008F229E"/>
    <w:rsid w:val="008F3CD7"/>
    <w:rsid w:val="008F402E"/>
    <w:rsid w:val="008F43C9"/>
    <w:rsid w:val="008F46CF"/>
    <w:rsid w:val="008F4DCB"/>
    <w:rsid w:val="008F4F35"/>
    <w:rsid w:val="008F7743"/>
    <w:rsid w:val="008F776B"/>
    <w:rsid w:val="008F7812"/>
    <w:rsid w:val="0090054C"/>
    <w:rsid w:val="00902385"/>
    <w:rsid w:val="0090290D"/>
    <w:rsid w:val="00902D35"/>
    <w:rsid w:val="00903359"/>
    <w:rsid w:val="0090403E"/>
    <w:rsid w:val="00904195"/>
    <w:rsid w:val="009050FE"/>
    <w:rsid w:val="009057FB"/>
    <w:rsid w:val="00905E35"/>
    <w:rsid w:val="009077FF"/>
    <w:rsid w:val="009105E6"/>
    <w:rsid w:val="00910C81"/>
    <w:rsid w:val="00911200"/>
    <w:rsid w:val="00912822"/>
    <w:rsid w:val="009129C6"/>
    <w:rsid w:val="00913061"/>
    <w:rsid w:val="00913C3B"/>
    <w:rsid w:val="00913D6B"/>
    <w:rsid w:val="009148D5"/>
    <w:rsid w:val="00916FF8"/>
    <w:rsid w:val="00917A14"/>
    <w:rsid w:val="00920867"/>
    <w:rsid w:val="009210B7"/>
    <w:rsid w:val="0092141F"/>
    <w:rsid w:val="00921A99"/>
    <w:rsid w:val="00923868"/>
    <w:rsid w:val="009238C8"/>
    <w:rsid w:val="00924C54"/>
    <w:rsid w:val="00924CEA"/>
    <w:rsid w:val="009251E1"/>
    <w:rsid w:val="00926240"/>
    <w:rsid w:val="00926280"/>
    <w:rsid w:val="0092651D"/>
    <w:rsid w:val="009268C9"/>
    <w:rsid w:val="009271C9"/>
    <w:rsid w:val="00927D57"/>
    <w:rsid w:val="00927DCA"/>
    <w:rsid w:val="009307CE"/>
    <w:rsid w:val="00930FFF"/>
    <w:rsid w:val="009318BD"/>
    <w:rsid w:val="00932E75"/>
    <w:rsid w:val="0093391C"/>
    <w:rsid w:val="00934A10"/>
    <w:rsid w:val="00935D85"/>
    <w:rsid w:val="00936107"/>
    <w:rsid w:val="009365C6"/>
    <w:rsid w:val="00937D46"/>
    <w:rsid w:val="00940158"/>
    <w:rsid w:val="00940B53"/>
    <w:rsid w:val="009411BD"/>
    <w:rsid w:val="0094225F"/>
    <w:rsid w:val="009423A2"/>
    <w:rsid w:val="00942B13"/>
    <w:rsid w:val="00942B51"/>
    <w:rsid w:val="009432FA"/>
    <w:rsid w:val="0094379B"/>
    <w:rsid w:val="009439A6"/>
    <w:rsid w:val="00943A15"/>
    <w:rsid w:val="00944A0A"/>
    <w:rsid w:val="0094658F"/>
    <w:rsid w:val="00946B17"/>
    <w:rsid w:val="00946EF0"/>
    <w:rsid w:val="0094747E"/>
    <w:rsid w:val="00951432"/>
    <w:rsid w:val="00951E54"/>
    <w:rsid w:val="00953679"/>
    <w:rsid w:val="00953890"/>
    <w:rsid w:val="0095506D"/>
    <w:rsid w:val="00960B8B"/>
    <w:rsid w:val="00960DED"/>
    <w:rsid w:val="0096119F"/>
    <w:rsid w:val="00961EDD"/>
    <w:rsid w:val="00962300"/>
    <w:rsid w:val="0096241B"/>
    <w:rsid w:val="00963D18"/>
    <w:rsid w:val="00964CF3"/>
    <w:rsid w:val="00964D76"/>
    <w:rsid w:val="00965F60"/>
    <w:rsid w:val="0096727F"/>
    <w:rsid w:val="009715E9"/>
    <w:rsid w:val="00971DBB"/>
    <w:rsid w:val="00973756"/>
    <w:rsid w:val="00974DE4"/>
    <w:rsid w:val="009762A8"/>
    <w:rsid w:val="009772F0"/>
    <w:rsid w:val="0097739A"/>
    <w:rsid w:val="009777AA"/>
    <w:rsid w:val="00980C50"/>
    <w:rsid w:val="00981331"/>
    <w:rsid w:val="00982D5C"/>
    <w:rsid w:val="00983A65"/>
    <w:rsid w:val="00984ED6"/>
    <w:rsid w:val="00985116"/>
    <w:rsid w:val="00985FCC"/>
    <w:rsid w:val="00986093"/>
    <w:rsid w:val="009861D4"/>
    <w:rsid w:val="0098684B"/>
    <w:rsid w:val="00986A88"/>
    <w:rsid w:val="00987F36"/>
    <w:rsid w:val="00990013"/>
    <w:rsid w:val="00990261"/>
    <w:rsid w:val="00990B18"/>
    <w:rsid w:val="00990E03"/>
    <w:rsid w:val="00992565"/>
    <w:rsid w:val="009933EF"/>
    <w:rsid w:val="009946C5"/>
    <w:rsid w:val="009949F1"/>
    <w:rsid w:val="0099592A"/>
    <w:rsid w:val="0099729E"/>
    <w:rsid w:val="009A049D"/>
    <w:rsid w:val="009A06D8"/>
    <w:rsid w:val="009A0ABD"/>
    <w:rsid w:val="009A2195"/>
    <w:rsid w:val="009A2CEA"/>
    <w:rsid w:val="009A303C"/>
    <w:rsid w:val="009A683B"/>
    <w:rsid w:val="009B07B7"/>
    <w:rsid w:val="009B12D9"/>
    <w:rsid w:val="009B18DA"/>
    <w:rsid w:val="009B232E"/>
    <w:rsid w:val="009B338B"/>
    <w:rsid w:val="009B33A4"/>
    <w:rsid w:val="009B3A93"/>
    <w:rsid w:val="009B4460"/>
    <w:rsid w:val="009B45DA"/>
    <w:rsid w:val="009B4BA9"/>
    <w:rsid w:val="009B5029"/>
    <w:rsid w:val="009B587B"/>
    <w:rsid w:val="009B5F73"/>
    <w:rsid w:val="009B5FA0"/>
    <w:rsid w:val="009B653E"/>
    <w:rsid w:val="009B67C1"/>
    <w:rsid w:val="009B7E0D"/>
    <w:rsid w:val="009C0AB5"/>
    <w:rsid w:val="009C1B5D"/>
    <w:rsid w:val="009C29B4"/>
    <w:rsid w:val="009C2D30"/>
    <w:rsid w:val="009C397A"/>
    <w:rsid w:val="009C48BF"/>
    <w:rsid w:val="009C4FE5"/>
    <w:rsid w:val="009C50E1"/>
    <w:rsid w:val="009C5126"/>
    <w:rsid w:val="009C77AB"/>
    <w:rsid w:val="009D134A"/>
    <w:rsid w:val="009D31B8"/>
    <w:rsid w:val="009D5389"/>
    <w:rsid w:val="009D5CCB"/>
    <w:rsid w:val="009D6E8E"/>
    <w:rsid w:val="009E0DAF"/>
    <w:rsid w:val="009E2303"/>
    <w:rsid w:val="009E2A8F"/>
    <w:rsid w:val="009E454D"/>
    <w:rsid w:val="009E4DAD"/>
    <w:rsid w:val="009E50FC"/>
    <w:rsid w:val="009E59AD"/>
    <w:rsid w:val="009E6B5C"/>
    <w:rsid w:val="009E79F7"/>
    <w:rsid w:val="009F03C9"/>
    <w:rsid w:val="009F1955"/>
    <w:rsid w:val="009F1E3E"/>
    <w:rsid w:val="009F30AA"/>
    <w:rsid w:val="009F4180"/>
    <w:rsid w:val="009F433B"/>
    <w:rsid w:val="009F51C8"/>
    <w:rsid w:val="009F6571"/>
    <w:rsid w:val="009F68C1"/>
    <w:rsid w:val="009F6F80"/>
    <w:rsid w:val="00A0005D"/>
    <w:rsid w:val="00A000D9"/>
    <w:rsid w:val="00A004FB"/>
    <w:rsid w:val="00A01AD5"/>
    <w:rsid w:val="00A01E6A"/>
    <w:rsid w:val="00A02FD9"/>
    <w:rsid w:val="00A03B8A"/>
    <w:rsid w:val="00A043C0"/>
    <w:rsid w:val="00A047FB"/>
    <w:rsid w:val="00A04A93"/>
    <w:rsid w:val="00A05537"/>
    <w:rsid w:val="00A05A82"/>
    <w:rsid w:val="00A060A0"/>
    <w:rsid w:val="00A07153"/>
    <w:rsid w:val="00A07DD3"/>
    <w:rsid w:val="00A10A2C"/>
    <w:rsid w:val="00A11145"/>
    <w:rsid w:val="00A1136A"/>
    <w:rsid w:val="00A11C3A"/>
    <w:rsid w:val="00A137B6"/>
    <w:rsid w:val="00A141E0"/>
    <w:rsid w:val="00A14B50"/>
    <w:rsid w:val="00A1690C"/>
    <w:rsid w:val="00A17F70"/>
    <w:rsid w:val="00A234E5"/>
    <w:rsid w:val="00A23508"/>
    <w:rsid w:val="00A23971"/>
    <w:rsid w:val="00A23C55"/>
    <w:rsid w:val="00A24DF3"/>
    <w:rsid w:val="00A25298"/>
    <w:rsid w:val="00A25814"/>
    <w:rsid w:val="00A25DCC"/>
    <w:rsid w:val="00A260EE"/>
    <w:rsid w:val="00A268D9"/>
    <w:rsid w:val="00A27838"/>
    <w:rsid w:val="00A3016E"/>
    <w:rsid w:val="00A304C7"/>
    <w:rsid w:val="00A30F00"/>
    <w:rsid w:val="00A32028"/>
    <w:rsid w:val="00A3264A"/>
    <w:rsid w:val="00A32BB8"/>
    <w:rsid w:val="00A32BFA"/>
    <w:rsid w:val="00A33220"/>
    <w:rsid w:val="00A334B5"/>
    <w:rsid w:val="00A336FC"/>
    <w:rsid w:val="00A34399"/>
    <w:rsid w:val="00A35305"/>
    <w:rsid w:val="00A357B8"/>
    <w:rsid w:val="00A35F2B"/>
    <w:rsid w:val="00A360CE"/>
    <w:rsid w:val="00A367CE"/>
    <w:rsid w:val="00A37280"/>
    <w:rsid w:val="00A374C6"/>
    <w:rsid w:val="00A40503"/>
    <w:rsid w:val="00A416DD"/>
    <w:rsid w:val="00A41C0E"/>
    <w:rsid w:val="00A41D60"/>
    <w:rsid w:val="00A420CC"/>
    <w:rsid w:val="00A4215F"/>
    <w:rsid w:val="00A4218D"/>
    <w:rsid w:val="00A428B5"/>
    <w:rsid w:val="00A42FCE"/>
    <w:rsid w:val="00A43EC4"/>
    <w:rsid w:val="00A4427A"/>
    <w:rsid w:val="00A4520D"/>
    <w:rsid w:val="00A45ACE"/>
    <w:rsid w:val="00A4603A"/>
    <w:rsid w:val="00A462DD"/>
    <w:rsid w:val="00A47131"/>
    <w:rsid w:val="00A474D2"/>
    <w:rsid w:val="00A5038E"/>
    <w:rsid w:val="00A517CA"/>
    <w:rsid w:val="00A51810"/>
    <w:rsid w:val="00A52B5A"/>
    <w:rsid w:val="00A53279"/>
    <w:rsid w:val="00A539A3"/>
    <w:rsid w:val="00A54FCC"/>
    <w:rsid w:val="00A565C8"/>
    <w:rsid w:val="00A56C36"/>
    <w:rsid w:val="00A56DD0"/>
    <w:rsid w:val="00A57803"/>
    <w:rsid w:val="00A601B5"/>
    <w:rsid w:val="00A60290"/>
    <w:rsid w:val="00A6146B"/>
    <w:rsid w:val="00A61562"/>
    <w:rsid w:val="00A627B4"/>
    <w:rsid w:val="00A62EAC"/>
    <w:rsid w:val="00A6313F"/>
    <w:rsid w:val="00A64303"/>
    <w:rsid w:val="00A6558C"/>
    <w:rsid w:val="00A65BDC"/>
    <w:rsid w:val="00A65F22"/>
    <w:rsid w:val="00A66C12"/>
    <w:rsid w:val="00A66CBF"/>
    <w:rsid w:val="00A67EB8"/>
    <w:rsid w:val="00A70100"/>
    <w:rsid w:val="00A70685"/>
    <w:rsid w:val="00A70FF6"/>
    <w:rsid w:val="00A717C4"/>
    <w:rsid w:val="00A719E8"/>
    <w:rsid w:val="00A738A6"/>
    <w:rsid w:val="00A73D1B"/>
    <w:rsid w:val="00A75289"/>
    <w:rsid w:val="00A76A92"/>
    <w:rsid w:val="00A777ED"/>
    <w:rsid w:val="00A77E7A"/>
    <w:rsid w:val="00A77EE2"/>
    <w:rsid w:val="00A8218B"/>
    <w:rsid w:val="00A826D2"/>
    <w:rsid w:val="00A83243"/>
    <w:rsid w:val="00A838EC"/>
    <w:rsid w:val="00A85AD9"/>
    <w:rsid w:val="00A864D4"/>
    <w:rsid w:val="00A86D62"/>
    <w:rsid w:val="00A86FC9"/>
    <w:rsid w:val="00A8746E"/>
    <w:rsid w:val="00A87FC4"/>
    <w:rsid w:val="00A91EC0"/>
    <w:rsid w:val="00A94CA1"/>
    <w:rsid w:val="00A95085"/>
    <w:rsid w:val="00A95281"/>
    <w:rsid w:val="00A96000"/>
    <w:rsid w:val="00A969A8"/>
    <w:rsid w:val="00A96D3C"/>
    <w:rsid w:val="00A96DE4"/>
    <w:rsid w:val="00A9702F"/>
    <w:rsid w:val="00A9758A"/>
    <w:rsid w:val="00A979CC"/>
    <w:rsid w:val="00A97A09"/>
    <w:rsid w:val="00AA063D"/>
    <w:rsid w:val="00AA0BF5"/>
    <w:rsid w:val="00AA1617"/>
    <w:rsid w:val="00AA1874"/>
    <w:rsid w:val="00AA188C"/>
    <w:rsid w:val="00AA2BF8"/>
    <w:rsid w:val="00AA2E60"/>
    <w:rsid w:val="00AA3CD5"/>
    <w:rsid w:val="00AA3F67"/>
    <w:rsid w:val="00AA56D9"/>
    <w:rsid w:val="00AA5D3B"/>
    <w:rsid w:val="00AA73AF"/>
    <w:rsid w:val="00AA79E4"/>
    <w:rsid w:val="00AA7F55"/>
    <w:rsid w:val="00AB046B"/>
    <w:rsid w:val="00AB0A70"/>
    <w:rsid w:val="00AB0BEE"/>
    <w:rsid w:val="00AB0C1A"/>
    <w:rsid w:val="00AB2C08"/>
    <w:rsid w:val="00AB3CB6"/>
    <w:rsid w:val="00AB4F16"/>
    <w:rsid w:val="00AB5D98"/>
    <w:rsid w:val="00AB5FA8"/>
    <w:rsid w:val="00AB6505"/>
    <w:rsid w:val="00AB6937"/>
    <w:rsid w:val="00AB7C4D"/>
    <w:rsid w:val="00AC07FC"/>
    <w:rsid w:val="00AC29CA"/>
    <w:rsid w:val="00AC36BE"/>
    <w:rsid w:val="00AC4758"/>
    <w:rsid w:val="00AC55CD"/>
    <w:rsid w:val="00AC59E6"/>
    <w:rsid w:val="00AC5E49"/>
    <w:rsid w:val="00AC6532"/>
    <w:rsid w:val="00AD1938"/>
    <w:rsid w:val="00AD1BD5"/>
    <w:rsid w:val="00AD1D93"/>
    <w:rsid w:val="00AD2437"/>
    <w:rsid w:val="00AD2B0D"/>
    <w:rsid w:val="00AD2DCE"/>
    <w:rsid w:val="00AD326A"/>
    <w:rsid w:val="00AD3946"/>
    <w:rsid w:val="00AD397D"/>
    <w:rsid w:val="00AD3DD6"/>
    <w:rsid w:val="00AD53D9"/>
    <w:rsid w:val="00AD5FB7"/>
    <w:rsid w:val="00AD662C"/>
    <w:rsid w:val="00AD714D"/>
    <w:rsid w:val="00AE0EEB"/>
    <w:rsid w:val="00AE1989"/>
    <w:rsid w:val="00AE1BFE"/>
    <w:rsid w:val="00AE1CF6"/>
    <w:rsid w:val="00AE3498"/>
    <w:rsid w:val="00AE3674"/>
    <w:rsid w:val="00AE38FA"/>
    <w:rsid w:val="00AE4B04"/>
    <w:rsid w:val="00AE5546"/>
    <w:rsid w:val="00AE5C11"/>
    <w:rsid w:val="00AE665C"/>
    <w:rsid w:val="00AE6FB1"/>
    <w:rsid w:val="00AE735D"/>
    <w:rsid w:val="00AE7BE6"/>
    <w:rsid w:val="00AF0C27"/>
    <w:rsid w:val="00AF0DAC"/>
    <w:rsid w:val="00AF0F1A"/>
    <w:rsid w:val="00AF19F4"/>
    <w:rsid w:val="00AF5050"/>
    <w:rsid w:val="00AF5194"/>
    <w:rsid w:val="00AF5613"/>
    <w:rsid w:val="00AF5995"/>
    <w:rsid w:val="00AF6632"/>
    <w:rsid w:val="00AF6EC5"/>
    <w:rsid w:val="00AF7216"/>
    <w:rsid w:val="00AF751C"/>
    <w:rsid w:val="00AF7C1C"/>
    <w:rsid w:val="00B04304"/>
    <w:rsid w:val="00B043F0"/>
    <w:rsid w:val="00B056BC"/>
    <w:rsid w:val="00B05FD6"/>
    <w:rsid w:val="00B06992"/>
    <w:rsid w:val="00B069A7"/>
    <w:rsid w:val="00B06AC9"/>
    <w:rsid w:val="00B07F96"/>
    <w:rsid w:val="00B10D49"/>
    <w:rsid w:val="00B10FD3"/>
    <w:rsid w:val="00B11325"/>
    <w:rsid w:val="00B13730"/>
    <w:rsid w:val="00B13A0B"/>
    <w:rsid w:val="00B14184"/>
    <w:rsid w:val="00B145CD"/>
    <w:rsid w:val="00B151B6"/>
    <w:rsid w:val="00B161D0"/>
    <w:rsid w:val="00B172FC"/>
    <w:rsid w:val="00B201FE"/>
    <w:rsid w:val="00B20492"/>
    <w:rsid w:val="00B21AFB"/>
    <w:rsid w:val="00B23156"/>
    <w:rsid w:val="00B237AB"/>
    <w:rsid w:val="00B23FBF"/>
    <w:rsid w:val="00B24B0F"/>
    <w:rsid w:val="00B26985"/>
    <w:rsid w:val="00B26A29"/>
    <w:rsid w:val="00B2762E"/>
    <w:rsid w:val="00B30622"/>
    <w:rsid w:val="00B311DA"/>
    <w:rsid w:val="00B3146C"/>
    <w:rsid w:val="00B31652"/>
    <w:rsid w:val="00B31A9A"/>
    <w:rsid w:val="00B323EC"/>
    <w:rsid w:val="00B32F40"/>
    <w:rsid w:val="00B33425"/>
    <w:rsid w:val="00B33517"/>
    <w:rsid w:val="00B33C20"/>
    <w:rsid w:val="00B340FB"/>
    <w:rsid w:val="00B350EE"/>
    <w:rsid w:val="00B36276"/>
    <w:rsid w:val="00B3666B"/>
    <w:rsid w:val="00B36BDC"/>
    <w:rsid w:val="00B4191A"/>
    <w:rsid w:val="00B41B21"/>
    <w:rsid w:val="00B41E62"/>
    <w:rsid w:val="00B42073"/>
    <w:rsid w:val="00B424E5"/>
    <w:rsid w:val="00B42628"/>
    <w:rsid w:val="00B42BF5"/>
    <w:rsid w:val="00B42C31"/>
    <w:rsid w:val="00B4450E"/>
    <w:rsid w:val="00B5003B"/>
    <w:rsid w:val="00B511C2"/>
    <w:rsid w:val="00B513AC"/>
    <w:rsid w:val="00B5223F"/>
    <w:rsid w:val="00B53399"/>
    <w:rsid w:val="00B541B4"/>
    <w:rsid w:val="00B54A19"/>
    <w:rsid w:val="00B55792"/>
    <w:rsid w:val="00B55CF7"/>
    <w:rsid w:val="00B55E53"/>
    <w:rsid w:val="00B56493"/>
    <w:rsid w:val="00B56E18"/>
    <w:rsid w:val="00B615FB"/>
    <w:rsid w:val="00B62F7F"/>
    <w:rsid w:val="00B6349C"/>
    <w:rsid w:val="00B6353F"/>
    <w:rsid w:val="00B63B37"/>
    <w:rsid w:val="00B63D2B"/>
    <w:rsid w:val="00B66B66"/>
    <w:rsid w:val="00B66D27"/>
    <w:rsid w:val="00B672BF"/>
    <w:rsid w:val="00B67503"/>
    <w:rsid w:val="00B67B72"/>
    <w:rsid w:val="00B72C90"/>
    <w:rsid w:val="00B72F58"/>
    <w:rsid w:val="00B731C8"/>
    <w:rsid w:val="00B743EF"/>
    <w:rsid w:val="00B75397"/>
    <w:rsid w:val="00B753B5"/>
    <w:rsid w:val="00B754F9"/>
    <w:rsid w:val="00B75BE4"/>
    <w:rsid w:val="00B77EB6"/>
    <w:rsid w:val="00B77F4C"/>
    <w:rsid w:val="00B82199"/>
    <w:rsid w:val="00B823A7"/>
    <w:rsid w:val="00B84A84"/>
    <w:rsid w:val="00B85D6D"/>
    <w:rsid w:val="00B86236"/>
    <w:rsid w:val="00B86D89"/>
    <w:rsid w:val="00B8791E"/>
    <w:rsid w:val="00B87D84"/>
    <w:rsid w:val="00B87EEC"/>
    <w:rsid w:val="00B90120"/>
    <w:rsid w:val="00B903C2"/>
    <w:rsid w:val="00B919F3"/>
    <w:rsid w:val="00B922B8"/>
    <w:rsid w:val="00B92E5A"/>
    <w:rsid w:val="00B93480"/>
    <w:rsid w:val="00B94D05"/>
    <w:rsid w:val="00B9517D"/>
    <w:rsid w:val="00B95B12"/>
    <w:rsid w:val="00B96C1B"/>
    <w:rsid w:val="00B97793"/>
    <w:rsid w:val="00BA2055"/>
    <w:rsid w:val="00BA22EC"/>
    <w:rsid w:val="00BA319C"/>
    <w:rsid w:val="00BA3234"/>
    <w:rsid w:val="00BA3364"/>
    <w:rsid w:val="00BA6E4A"/>
    <w:rsid w:val="00BA7323"/>
    <w:rsid w:val="00BA7F14"/>
    <w:rsid w:val="00BB002A"/>
    <w:rsid w:val="00BB02B4"/>
    <w:rsid w:val="00BB0A92"/>
    <w:rsid w:val="00BB157E"/>
    <w:rsid w:val="00BB2393"/>
    <w:rsid w:val="00BB334C"/>
    <w:rsid w:val="00BB4B4D"/>
    <w:rsid w:val="00BB5655"/>
    <w:rsid w:val="00BB589A"/>
    <w:rsid w:val="00BB6C5F"/>
    <w:rsid w:val="00BB70D9"/>
    <w:rsid w:val="00BB7B2B"/>
    <w:rsid w:val="00BC0E3B"/>
    <w:rsid w:val="00BC13E2"/>
    <w:rsid w:val="00BC1A2A"/>
    <w:rsid w:val="00BC1DAC"/>
    <w:rsid w:val="00BC30EB"/>
    <w:rsid w:val="00BC5883"/>
    <w:rsid w:val="00BC61C1"/>
    <w:rsid w:val="00BC68DC"/>
    <w:rsid w:val="00BC690D"/>
    <w:rsid w:val="00BC6B62"/>
    <w:rsid w:val="00BD09F1"/>
    <w:rsid w:val="00BD1783"/>
    <w:rsid w:val="00BD2D06"/>
    <w:rsid w:val="00BD35EC"/>
    <w:rsid w:val="00BD391D"/>
    <w:rsid w:val="00BD3945"/>
    <w:rsid w:val="00BD3C59"/>
    <w:rsid w:val="00BD4206"/>
    <w:rsid w:val="00BD428C"/>
    <w:rsid w:val="00BD7472"/>
    <w:rsid w:val="00BE03E6"/>
    <w:rsid w:val="00BE0729"/>
    <w:rsid w:val="00BE131B"/>
    <w:rsid w:val="00BE1C5C"/>
    <w:rsid w:val="00BE37A5"/>
    <w:rsid w:val="00BE478A"/>
    <w:rsid w:val="00BE482E"/>
    <w:rsid w:val="00BE542C"/>
    <w:rsid w:val="00BE55F5"/>
    <w:rsid w:val="00BE6604"/>
    <w:rsid w:val="00BE7283"/>
    <w:rsid w:val="00BE740E"/>
    <w:rsid w:val="00BE7580"/>
    <w:rsid w:val="00BF0216"/>
    <w:rsid w:val="00BF18DA"/>
    <w:rsid w:val="00BF31FE"/>
    <w:rsid w:val="00BF419D"/>
    <w:rsid w:val="00BF5996"/>
    <w:rsid w:val="00C002C4"/>
    <w:rsid w:val="00C0170B"/>
    <w:rsid w:val="00C017A5"/>
    <w:rsid w:val="00C019DA"/>
    <w:rsid w:val="00C01E25"/>
    <w:rsid w:val="00C02000"/>
    <w:rsid w:val="00C036BA"/>
    <w:rsid w:val="00C03E3E"/>
    <w:rsid w:val="00C04954"/>
    <w:rsid w:val="00C051B8"/>
    <w:rsid w:val="00C05573"/>
    <w:rsid w:val="00C0612D"/>
    <w:rsid w:val="00C0692E"/>
    <w:rsid w:val="00C06AB6"/>
    <w:rsid w:val="00C06C94"/>
    <w:rsid w:val="00C107E1"/>
    <w:rsid w:val="00C10C8A"/>
    <w:rsid w:val="00C12148"/>
    <w:rsid w:val="00C13653"/>
    <w:rsid w:val="00C13DAA"/>
    <w:rsid w:val="00C16030"/>
    <w:rsid w:val="00C16B00"/>
    <w:rsid w:val="00C16FA0"/>
    <w:rsid w:val="00C17091"/>
    <w:rsid w:val="00C20EDD"/>
    <w:rsid w:val="00C21996"/>
    <w:rsid w:val="00C21BAE"/>
    <w:rsid w:val="00C22065"/>
    <w:rsid w:val="00C242D8"/>
    <w:rsid w:val="00C244A8"/>
    <w:rsid w:val="00C2482D"/>
    <w:rsid w:val="00C2512F"/>
    <w:rsid w:val="00C259E2"/>
    <w:rsid w:val="00C25CA2"/>
    <w:rsid w:val="00C26ACD"/>
    <w:rsid w:val="00C300DB"/>
    <w:rsid w:val="00C31551"/>
    <w:rsid w:val="00C31B73"/>
    <w:rsid w:val="00C32953"/>
    <w:rsid w:val="00C32FB1"/>
    <w:rsid w:val="00C334FD"/>
    <w:rsid w:val="00C34366"/>
    <w:rsid w:val="00C3558A"/>
    <w:rsid w:val="00C35707"/>
    <w:rsid w:val="00C357BA"/>
    <w:rsid w:val="00C378FE"/>
    <w:rsid w:val="00C40E13"/>
    <w:rsid w:val="00C40E6A"/>
    <w:rsid w:val="00C4175E"/>
    <w:rsid w:val="00C41C8E"/>
    <w:rsid w:val="00C41E18"/>
    <w:rsid w:val="00C42BDF"/>
    <w:rsid w:val="00C47D18"/>
    <w:rsid w:val="00C50388"/>
    <w:rsid w:val="00C50CD6"/>
    <w:rsid w:val="00C51050"/>
    <w:rsid w:val="00C51554"/>
    <w:rsid w:val="00C52147"/>
    <w:rsid w:val="00C52240"/>
    <w:rsid w:val="00C538F8"/>
    <w:rsid w:val="00C54582"/>
    <w:rsid w:val="00C552E3"/>
    <w:rsid w:val="00C571FD"/>
    <w:rsid w:val="00C60582"/>
    <w:rsid w:val="00C61B95"/>
    <w:rsid w:val="00C626CD"/>
    <w:rsid w:val="00C62839"/>
    <w:rsid w:val="00C6293D"/>
    <w:rsid w:val="00C63765"/>
    <w:rsid w:val="00C63815"/>
    <w:rsid w:val="00C63FE4"/>
    <w:rsid w:val="00C64651"/>
    <w:rsid w:val="00C648F7"/>
    <w:rsid w:val="00C657E2"/>
    <w:rsid w:val="00C6603F"/>
    <w:rsid w:val="00C66D2E"/>
    <w:rsid w:val="00C67578"/>
    <w:rsid w:val="00C7006C"/>
    <w:rsid w:val="00C706C2"/>
    <w:rsid w:val="00C708A5"/>
    <w:rsid w:val="00C7140E"/>
    <w:rsid w:val="00C71C94"/>
    <w:rsid w:val="00C73364"/>
    <w:rsid w:val="00C736CE"/>
    <w:rsid w:val="00C7787B"/>
    <w:rsid w:val="00C779E8"/>
    <w:rsid w:val="00C8034B"/>
    <w:rsid w:val="00C805DB"/>
    <w:rsid w:val="00C815A7"/>
    <w:rsid w:val="00C816F8"/>
    <w:rsid w:val="00C83390"/>
    <w:rsid w:val="00C83475"/>
    <w:rsid w:val="00C834C5"/>
    <w:rsid w:val="00C841F9"/>
    <w:rsid w:val="00C842B0"/>
    <w:rsid w:val="00C853D0"/>
    <w:rsid w:val="00C85C66"/>
    <w:rsid w:val="00C860B1"/>
    <w:rsid w:val="00C868C4"/>
    <w:rsid w:val="00C87009"/>
    <w:rsid w:val="00C905FA"/>
    <w:rsid w:val="00C9074B"/>
    <w:rsid w:val="00C91277"/>
    <w:rsid w:val="00C91955"/>
    <w:rsid w:val="00C91F31"/>
    <w:rsid w:val="00C925A9"/>
    <w:rsid w:val="00C94D5A"/>
    <w:rsid w:val="00C95018"/>
    <w:rsid w:val="00C953A1"/>
    <w:rsid w:val="00C958DD"/>
    <w:rsid w:val="00C95C41"/>
    <w:rsid w:val="00C96F06"/>
    <w:rsid w:val="00C978AB"/>
    <w:rsid w:val="00CA02F2"/>
    <w:rsid w:val="00CA0EFE"/>
    <w:rsid w:val="00CA26FB"/>
    <w:rsid w:val="00CA3559"/>
    <w:rsid w:val="00CA4524"/>
    <w:rsid w:val="00CA4538"/>
    <w:rsid w:val="00CA5730"/>
    <w:rsid w:val="00CA5E9B"/>
    <w:rsid w:val="00CA6729"/>
    <w:rsid w:val="00CA67A3"/>
    <w:rsid w:val="00CA6994"/>
    <w:rsid w:val="00CA6CDC"/>
    <w:rsid w:val="00CA70E5"/>
    <w:rsid w:val="00CA725E"/>
    <w:rsid w:val="00CA76DB"/>
    <w:rsid w:val="00CB0466"/>
    <w:rsid w:val="00CB2256"/>
    <w:rsid w:val="00CB2B16"/>
    <w:rsid w:val="00CB2B6A"/>
    <w:rsid w:val="00CB35FB"/>
    <w:rsid w:val="00CB4261"/>
    <w:rsid w:val="00CB427F"/>
    <w:rsid w:val="00CB50F9"/>
    <w:rsid w:val="00CB6B2E"/>
    <w:rsid w:val="00CB6FED"/>
    <w:rsid w:val="00CB75F4"/>
    <w:rsid w:val="00CB7919"/>
    <w:rsid w:val="00CC160C"/>
    <w:rsid w:val="00CC2611"/>
    <w:rsid w:val="00CC4099"/>
    <w:rsid w:val="00CC433E"/>
    <w:rsid w:val="00CC462B"/>
    <w:rsid w:val="00CC4ADF"/>
    <w:rsid w:val="00CC5A93"/>
    <w:rsid w:val="00CC6761"/>
    <w:rsid w:val="00CC6AF3"/>
    <w:rsid w:val="00CC7435"/>
    <w:rsid w:val="00CC7A4B"/>
    <w:rsid w:val="00CD09D2"/>
    <w:rsid w:val="00CD0A55"/>
    <w:rsid w:val="00CD0E12"/>
    <w:rsid w:val="00CD0F80"/>
    <w:rsid w:val="00CD1648"/>
    <w:rsid w:val="00CD3368"/>
    <w:rsid w:val="00CD49D8"/>
    <w:rsid w:val="00CD4B75"/>
    <w:rsid w:val="00CD4E8A"/>
    <w:rsid w:val="00CD5B52"/>
    <w:rsid w:val="00CD5CF7"/>
    <w:rsid w:val="00CD6800"/>
    <w:rsid w:val="00CD7350"/>
    <w:rsid w:val="00CE05CE"/>
    <w:rsid w:val="00CE0F7C"/>
    <w:rsid w:val="00CE2E84"/>
    <w:rsid w:val="00CE325F"/>
    <w:rsid w:val="00CE3586"/>
    <w:rsid w:val="00CE3679"/>
    <w:rsid w:val="00CE43F7"/>
    <w:rsid w:val="00CE51D3"/>
    <w:rsid w:val="00CE5971"/>
    <w:rsid w:val="00CE5B19"/>
    <w:rsid w:val="00CE6B00"/>
    <w:rsid w:val="00CE6B19"/>
    <w:rsid w:val="00CE7E6B"/>
    <w:rsid w:val="00CF0581"/>
    <w:rsid w:val="00CF07F8"/>
    <w:rsid w:val="00CF0F32"/>
    <w:rsid w:val="00CF13C4"/>
    <w:rsid w:val="00CF195E"/>
    <w:rsid w:val="00CF19E8"/>
    <w:rsid w:val="00CF30EB"/>
    <w:rsid w:val="00CF3E07"/>
    <w:rsid w:val="00CF42F5"/>
    <w:rsid w:val="00CF4AAE"/>
    <w:rsid w:val="00CF4BAE"/>
    <w:rsid w:val="00CF4ECA"/>
    <w:rsid w:val="00CF51CD"/>
    <w:rsid w:val="00CF6E88"/>
    <w:rsid w:val="00CF7187"/>
    <w:rsid w:val="00CF7BFA"/>
    <w:rsid w:val="00CF7ECB"/>
    <w:rsid w:val="00D0029A"/>
    <w:rsid w:val="00D01EAB"/>
    <w:rsid w:val="00D0526B"/>
    <w:rsid w:val="00D05869"/>
    <w:rsid w:val="00D05C78"/>
    <w:rsid w:val="00D06505"/>
    <w:rsid w:val="00D101E3"/>
    <w:rsid w:val="00D10316"/>
    <w:rsid w:val="00D1197C"/>
    <w:rsid w:val="00D11F9B"/>
    <w:rsid w:val="00D1219D"/>
    <w:rsid w:val="00D123C9"/>
    <w:rsid w:val="00D12AA7"/>
    <w:rsid w:val="00D13C6D"/>
    <w:rsid w:val="00D14534"/>
    <w:rsid w:val="00D15097"/>
    <w:rsid w:val="00D16BDB"/>
    <w:rsid w:val="00D179D5"/>
    <w:rsid w:val="00D20BB8"/>
    <w:rsid w:val="00D20BFC"/>
    <w:rsid w:val="00D2279F"/>
    <w:rsid w:val="00D22E12"/>
    <w:rsid w:val="00D23612"/>
    <w:rsid w:val="00D23986"/>
    <w:rsid w:val="00D243ED"/>
    <w:rsid w:val="00D2497B"/>
    <w:rsid w:val="00D2503C"/>
    <w:rsid w:val="00D25798"/>
    <w:rsid w:val="00D26682"/>
    <w:rsid w:val="00D26719"/>
    <w:rsid w:val="00D270D0"/>
    <w:rsid w:val="00D2723B"/>
    <w:rsid w:val="00D301C6"/>
    <w:rsid w:val="00D30D88"/>
    <w:rsid w:val="00D3189A"/>
    <w:rsid w:val="00D323C1"/>
    <w:rsid w:val="00D331CC"/>
    <w:rsid w:val="00D33478"/>
    <w:rsid w:val="00D34214"/>
    <w:rsid w:val="00D34817"/>
    <w:rsid w:val="00D34A87"/>
    <w:rsid w:val="00D353AD"/>
    <w:rsid w:val="00D36434"/>
    <w:rsid w:val="00D36E04"/>
    <w:rsid w:val="00D374AE"/>
    <w:rsid w:val="00D408F6"/>
    <w:rsid w:val="00D41BF7"/>
    <w:rsid w:val="00D41F65"/>
    <w:rsid w:val="00D42F50"/>
    <w:rsid w:val="00D43168"/>
    <w:rsid w:val="00D44416"/>
    <w:rsid w:val="00D4460E"/>
    <w:rsid w:val="00D44659"/>
    <w:rsid w:val="00D44945"/>
    <w:rsid w:val="00D465DB"/>
    <w:rsid w:val="00D47577"/>
    <w:rsid w:val="00D477D1"/>
    <w:rsid w:val="00D47D92"/>
    <w:rsid w:val="00D504F9"/>
    <w:rsid w:val="00D51614"/>
    <w:rsid w:val="00D52615"/>
    <w:rsid w:val="00D526B9"/>
    <w:rsid w:val="00D532E3"/>
    <w:rsid w:val="00D53B74"/>
    <w:rsid w:val="00D55485"/>
    <w:rsid w:val="00D5648C"/>
    <w:rsid w:val="00D574EA"/>
    <w:rsid w:val="00D60738"/>
    <w:rsid w:val="00D618FA"/>
    <w:rsid w:val="00D619FA"/>
    <w:rsid w:val="00D621C3"/>
    <w:rsid w:val="00D62B0D"/>
    <w:rsid w:val="00D6350E"/>
    <w:rsid w:val="00D63788"/>
    <w:rsid w:val="00D63E42"/>
    <w:rsid w:val="00D63E6F"/>
    <w:rsid w:val="00D65590"/>
    <w:rsid w:val="00D667F9"/>
    <w:rsid w:val="00D66E9F"/>
    <w:rsid w:val="00D704CA"/>
    <w:rsid w:val="00D70CD4"/>
    <w:rsid w:val="00D7133D"/>
    <w:rsid w:val="00D7134D"/>
    <w:rsid w:val="00D72964"/>
    <w:rsid w:val="00D739C2"/>
    <w:rsid w:val="00D74623"/>
    <w:rsid w:val="00D7462B"/>
    <w:rsid w:val="00D75AFB"/>
    <w:rsid w:val="00D75C72"/>
    <w:rsid w:val="00D804E7"/>
    <w:rsid w:val="00D8079B"/>
    <w:rsid w:val="00D813CB"/>
    <w:rsid w:val="00D81458"/>
    <w:rsid w:val="00D81615"/>
    <w:rsid w:val="00D81D5D"/>
    <w:rsid w:val="00D82B0C"/>
    <w:rsid w:val="00D83089"/>
    <w:rsid w:val="00D832E2"/>
    <w:rsid w:val="00D8330F"/>
    <w:rsid w:val="00D84B77"/>
    <w:rsid w:val="00D872A1"/>
    <w:rsid w:val="00D87EE0"/>
    <w:rsid w:val="00D90998"/>
    <w:rsid w:val="00D90C27"/>
    <w:rsid w:val="00D910BF"/>
    <w:rsid w:val="00D94968"/>
    <w:rsid w:val="00D94C6E"/>
    <w:rsid w:val="00D954B0"/>
    <w:rsid w:val="00D95F66"/>
    <w:rsid w:val="00D96BAD"/>
    <w:rsid w:val="00D96FD8"/>
    <w:rsid w:val="00D97499"/>
    <w:rsid w:val="00DA0BE5"/>
    <w:rsid w:val="00DA1970"/>
    <w:rsid w:val="00DA1C88"/>
    <w:rsid w:val="00DA1CC1"/>
    <w:rsid w:val="00DA1DED"/>
    <w:rsid w:val="00DA2107"/>
    <w:rsid w:val="00DA4ADC"/>
    <w:rsid w:val="00DA52C5"/>
    <w:rsid w:val="00DA6C02"/>
    <w:rsid w:val="00DA77A8"/>
    <w:rsid w:val="00DA79FB"/>
    <w:rsid w:val="00DB06E2"/>
    <w:rsid w:val="00DB1431"/>
    <w:rsid w:val="00DB14B5"/>
    <w:rsid w:val="00DB1869"/>
    <w:rsid w:val="00DB397C"/>
    <w:rsid w:val="00DB412A"/>
    <w:rsid w:val="00DB4AC2"/>
    <w:rsid w:val="00DB5D40"/>
    <w:rsid w:val="00DB6656"/>
    <w:rsid w:val="00DB6D6F"/>
    <w:rsid w:val="00DB6F59"/>
    <w:rsid w:val="00DB721F"/>
    <w:rsid w:val="00DB7546"/>
    <w:rsid w:val="00DB780E"/>
    <w:rsid w:val="00DB7DD6"/>
    <w:rsid w:val="00DC0C2F"/>
    <w:rsid w:val="00DC10F5"/>
    <w:rsid w:val="00DC1501"/>
    <w:rsid w:val="00DC1586"/>
    <w:rsid w:val="00DC3E0D"/>
    <w:rsid w:val="00DC40EB"/>
    <w:rsid w:val="00DC4CB8"/>
    <w:rsid w:val="00DC5F91"/>
    <w:rsid w:val="00DC634F"/>
    <w:rsid w:val="00DC6858"/>
    <w:rsid w:val="00DC6EE2"/>
    <w:rsid w:val="00DC7E95"/>
    <w:rsid w:val="00DD014F"/>
    <w:rsid w:val="00DD0437"/>
    <w:rsid w:val="00DD0933"/>
    <w:rsid w:val="00DD0D11"/>
    <w:rsid w:val="00DD1AAC"/>
    <w:rsid w:val="00DD272F"/>
    <w:rsid w:val="00DD27F5"/>
    <w:rsid w:val="00DD29D2"/>
    <w:rsid w:val="00DD2CC2"/>
    <w:rsid w:val="00DD58A4"/>
    <w:rsid w:val="00DD5C56"/>
    <w:rsid w:val="00DD727A"/>
    <w:rsid w:val="00DD7EE0"/>
    <w:rsid w:val="00DE0894"/>
    <w:rsid w:val="00DE51F0"/>
    <w:rsid w:val="00DE5F6B"/>
    <w:rsid w:val="00DE672C"/>
    <w:rsid w:val="00DE6987"/>
    <w:rsid w:val="00DE6CC1"/>
    <w:rsid w:val="00DE7108"/>
    <w:rsid w:val="00DE7148"/>
    <w:rsid w:val="00DF0F7B"/>
    <w:rsid w:val="00DF1158"/>
    <w:rsid w:val="00DF152F"/>
    <w:rsid w:val="00DF2E7B"/>
    <w:rsid w:val="00DF3410"/>
    <w:rsid w:val="00DF401B"/>
    <w:rsid w:val="00DF4AC1"/>
    <w:rsid w:val="00DF4DF7"/>
    <w:rsid w:val="00DF4EDF"/>
    <w:rsid w:val="00DF50DE"/>
    <w:rsid w:val="00DF521E"/>
    <w:rsid w:val="00DF5590"/>
    <w:rsid w:val="00DF5703"/>
    <w:rsid w:val="00DF6625"/>
    <w:rsid w:val="00DF687C"/>
    <w:rsid w:val="00DF6CDC"/>
    <w:rsid w:val="00DF71DF"/>
    <w:rsid w:val="00E002F6"/>
    <w:rsid w:val="00E00E24"/>
    <w:rsid w:val="00E01242"/>
    <w:rsid w:val="00E036BB"/>
    <w:rsid w:val="00E03D60"/>
    <w:rsid w:val="00E03E89"/>
    <w:rsid w:val="00E04EB0"/>
    <w:rsid w:val="00E066BD"/>
    <w:rsid w:val="00E06759"/>
    <w:rsid w:val="00E06CF8"/>
    <w:rsid w:val="00E07AAA"/>
    <w:rsid w:val="00E12D73"/>
    <w:rsid w:val="00E131BF"/>
    <w:rsid w:val="00E138C5"/>
    <w:rsid w:val="00E14763"/>
    <w:rsid w:val="00E15949"/>
    <w:rsid w:val="00E16613"/>
    <w:rsid w:val="00E17E57"/>
    <w:rsid w:val="00E20742"/>
    <w:rsid w:val="00E218A5"/>
    <w:rsid w:val="00E21DE6"/>
    <w:rsid w:val="00E22792"/>
    <w:rsid w:val="00E22948"/>
    <w:rsid w:val="00E23579"/>
    <w:rsid w:val="00E23612"/>
    <w:rsid w:val="00E240D4"/>
    <w:rsid w:val="00E24E04"/>
    <w:rsid w:val="00E24EF0"/>
    <w:rsid w:val="00E26288"/>
    <w:rsid w:val="00E262D6"/>
    <w:rsid w:val="00E2723D"/>
    <w:rsid w:val="00E274BE"/>
    <w:rsid w:val="00E27E6C"/>
    <w:rsid w:val="00E30BF4"/>
    <w:rsid w:val="00E30CD6"/>
    <w:rsid w:val="00E31703"/>
    <w:rsid w:val="00E31A0E"/>
    <w:rsid w:val="00E31E3D"/>
    <w:rsid w:val="00E32B00"/>
    <w:rsid w:val="00E32FC5"/>
    <w:rsid w:val="00E33756"/>
    <w:rsid w:val="00E33837"/>
    <w:rsid w:val="00E3422D"/>
    <w:rsid w:val="00E34DF2"/>
    <w:rsid w:val="00E3553F"/>
    <w:rsid w:val="00E35973"/>
    <w:rsid w:val="00E359F4"/>
    <w:rsid w:val="00E35C37"/>
    <w:rsid w:val="00E35E66"/>
    <w:rsid w:val="00E3725C"/>
    <w:rsid w:val="00E37D44"/>
    <w:rsid w:val="00E40221"/>
    <w:rsid w:val="00E41ED3"/>
    <w:rsid w:val="00E42682"/>
    <w:rsid w:val="00E427B1"/>
    <w:rsid w:val="00E436DA"/>
    <w:rsid w:val="00E45FC2"/>
    <w:rsid w:val="00E463C6"/>
    <w:rsid w:val="00E46E08"/>
    <w:rsid w:val="00E46EDF"/>
    <w:rsid w:val="00E4716E"/>
    <w:rsid w:val="00E479EA"/>
    <w:rsid w:val="00E50C77"/>
    <w:rsid w:val="00E54D67"/>
    <w:rsid w:val="00E55E29"/>
    <w:rsid w:val="00E5614E"/>
    <w:rsid w:val="00E56290"/>
    <w:rsid w:val="00E56725"/>
    <w:rsid w:val="00E57F71"/>
    <w:rsid w:val="00E601C1"/>
    <w:rsid w:val="00E6093E"/>
    <w:rsid w:val="00E60E4C"/>
    <w:rsid w:val="00E61C12"/>
    <w:rsid w:val="00E62463"/>
    <w:rsid w:val="00E62FC7"/>
    <w:rsid w:val="00E63F44"/>
    <w:rsid w:val="00E66339"/>
    <w:rsid w:val="00E677A3"/>
    <w:rsid w:val="00E67EE0"/>
    <w:rsid w:val="00E726FC"/>
    <w:rsid w:val="00E72D1C"/>
    <w:rsid w:val="00E73D4A"/>
    <w:rsid w:val="00E747D2"/>
    <w:rsid w:val="00E74ECA"/>
    <w:rsid w:val="00E77701"/>
    <w:rsid w:val="00E77A4E"/>
    <w:rsid w:val="00E80095"/>
    <w:rsid w:val="00E804F1"/>
    <w:rsid w:val="00E8289F"/>
    <w:rsid w:val="00E82C4A"/>
    <w:rsid w:val="00E83035"/>
    <w:rsid w:val="00E86CBB"/>
    <w:rsid w:val="00E8721E"/>
    <w:rsid w:val="00E877A1"/>
    <w:rsid w:val="00E879F9"/>
    <w:rsid w:val="00E913EC"/>
    <w:rsid w:val="00E919CD"/>
    <w:rsid w:val="00E9246A"/>
    <w:rsid w:val="00E92EED"/>
    <w:rsid w:val="00E932A4"/>
    <w:rsid w:val="00E935E8"/>
    <w:rsid w:val="00E94A75"/>
    <w:rsid w:val="00E95F47"/>
    <w:rsid w:val="00E96D89"/>
    <w:rsid w:val="00EA0708"/>
    <w:rsid w:val="00EA0765"/>
    <w:rsid w:val="00EA0AF8"/>
    <w:rsid w:val="00EA1729"/>
    <w:rsid w:val="00EA3E10"/>
    <w:rsid w:val="00EA5644"/>
    <w:rsid w:val="00EA7289"/>
    <w:rsid w:val="00EA772F"/>
    <w:rsid w:val="00EA7C9D"/>
    <w:rsid w:val="00EB06DC"/>
    <w:rsid w:val="00EB097A"/>
    <w:rsid w:val="00EB0AC5"/>
    <w:rsid w:val="00EB0FB5"/>
    <w:rsid w:val="00EB1D5A"/>
    <w:rsid w:val="00EB2A92"/>
    <w:rsid w:val="00EB34AF"/>
    <w:rsid w:val="00EB4045"/>
    <w:rsid w:val="00EB417B"/>
    <w:rsid w:val="00EB49DE"/>
    <w:rsid w:val="00EB4C05"/>
    <w:rsid w:val="00EB6A3A"/>
    <w:rsid w:val="00EB6D10"/>
    <w:rsid w:val="00EC0E33"/>
    <w:rsid w:val="00EC103B"/>
    <w:rsid w:val="00EC154F"/>
    <w:rsid w:val="00EC31F3"/>
    <w:rsid w:val="00EC3D82"/>
    <w:rsid w:val="00EC4B4F"/>
    <w:rsid w:val="00EC5158"/>
    <w:rsid w:val="00EC5B33"/>
    <w:rsid w:val="00EC6B8A"/>
    <w:rsid w:val="00EC6C7B"/>
    <w:rsid w:val="00EC7D8B"/>
    <w:rsid w:val="00EC7E6D"/>
    <w:rsid w:val="00EC7EAD"/>
    <w:rsid w:val="00ED111D"/>
    <w:rsid w:val="00ED123B"/>
    <w:rsid w:val="00ED1430"/>
    <w:rsid w:val="00ED1EB0"/>
    <w:rsid w:val="00ED3284"/>
    <w:rsid w:val="00ED4CAF"/>
    <w:rsid w:val="00ED4CD5"/>
    <w:rsid w:val="00ED4F7D"/>
    <w:rsid w:val="00ED52D6"/>
    <w:rsid w:val="00ED5375"/>
    <w:rsid w:val="00ED56DC"/>
    <w:rsid w:val="00ED615B"/>
    <w:rsid w:val="00ED6419"/>
    <w:rsid w:val="00ED64C8"/>
    <w:rsid w:val="00ED64CF"/>
    <w:rsid w:val="00ED78F6"/>
    <w:rsid w:val="00EE0560"/>
    <w:rsid w:val="00EE1AB0"/>
    <w:rsid w:val="00EE2C8D"/>
    <w:rsid w:val="00EE433D"/>
    <w:rsid w:val="00EE4B5F"/>
    <w:rsid w:val="00EE55EF"/>
    <w:rsid w:val="00EE5F6F"/>
    <w:rsid w:val="00EF0086"/>
    <w:rsid w:val="00EF0311"/>
    <w:rsid w:val="00EF07C9"/>
    <w:rsid w:val="00EF12CC"/>
    <w:rsid w:val="00EF22CA"/>
    <w:rsid w:val="00EF2FDE"/>
    <w:rsid w:val="00EF3409"/>
    <w:rsid w:val="00EF42D1"/>
    <w:rsid w:val="00EF4B8B"/>
    <w:rsid w:val="00EF7B6B"/>
    <w:rsid w:val="00F00D19"/>
    <w:rsid w:val="00F00E67"/>
    <w:rsid w:val="00F01732"/>
    <w:rsid w:val="00F01ADB"/>
    <w:rsid w:val="00F01C3A"/>
    <w:rsid w:val="00F01E98"/>
    <w:rsid w:val="00F0219A"/>
    <w:rsid w:val="00F026DF"/>
    <w:rsid w:val="00F039D2"/>
    <w:rsid w:val="00F03A30"/>
    <w:rsid w:val="00F040DD"/>
    <w:rsid w:val="00F045BE"/>
    <w:rsid w:val="00F048C0"/>
    <w:rsid w:val="00F05357"/>
    <w:rsid w:val="00F06930"/>
    <w:rsid w:val="00F06D21"/>
    <w:rsid w:val="00F0727B"/>
    <w:rsid w:val="00F07339"/>
    <w:rsid w:val="00F07FAE"/>
    <w:rsid w:val="00F1000A"/>
    <w:rsid w:val="00F116EB"/>
    <w:rsid w:val="00F13D85"/>
    <w:rsid w:val="00F1589C"/>
    <w:rsid w:val="00F16F52"/>
    <w:rsid w:val="00F171E7"/>
    <w:rsid w:val="00F176C0"/>
    <w:rsid w:val="00F20089"/>
    <w:rsid w:val="00F20422"/>
    <w:rsid w:val="00F205FA"/>
    <w:rsid w:val="00F20F82"/>
    <w:rsid w:val="00F21371"/>
    <w:rsid w:val="00F21416"/>
    <w:rsid w:val="00F22530"/>
    <w:rsid w:val="00F231C2"/>
    <w:rsid w:val="00F246D2"/>
    <w:rsid w:val="00F25E33"/>
    <w:rsid w:val="00F27831"/>
    <w:rsid w:val="00F27F74"/>
    <w:rsid w:val="00F30E8E"/>
    <w:rsid w:val="00F3298B"/>
    <w:rsid w:val="00F332BC"/>
    <w:rsid w:val="00F344A3"/>
    <w:rsid w:val="00F34AF2"/>
    <w:rsid w:val="00F361FF"/>
    <w:rsid w:val="00F36A60"/>
    <w:rsid w:val="00F36EA4"/>
    <w:rsid w:val="00F4088B"/>
    <w:rsid w:val="00F41763"/>
    <w:rsid w:val="00F419D8"/>
    <w:rsid w:val="00F41BA6"/>
    <w:rsid w:val="00F42C4F"/>
    <w:rsid w:val="00F435AF"/>
    <w:rsid w:val="00F43C8E"/>
    <w:rsid w:val="00F4657C"/>
    <w:rsid w:val="00F47B18"/>
    <w:rsid w:val="00F51581"/>
    <w:rsid w:val="00F51947"/>
    <w:rsid w:val="00F52246"/>
    <w:rsid w:val="00F52A92"/>
    <w:rsid w:val="00F530AC"/>
    <w:rsid w:val="00F563EF"/>
    <w:rsid w:val="00F567DF"/>
    <w:rsid w:val="00F61408"/>
    <w:rsid w:val="00F63773"/>
    <w:rsid w:val="00F6433C"/>
    <w:rsid w:val="00F644DE"/>
    <w:rsid w:val="00F64A74"/>
    <w:rsid w:val="00F6512A"/>
    <w:rsid w:val="00F65220"/>
    <w:rsid w:val="00F665CB"/>
    <w:rsid w:val="00F66AE1"/>
    <w:rsid w:val="00F67AEA"/>
    <w:rsid w:val="00F7035E"/>
    <w:rsid w:val="00F70A80"/>
    <w:rsid w:val="00F70FFA"/>
    <w:rsid w:val="00F721DA"/>
    <w:rsid w:val="00F731F0"/>
    <w:rsid w:val="00F737C6"/>
    <w:rsid w:val="00F7394E"/>
    <w:rsid w:val="00F74643"/>
    <w:rsid w:val="00F76082"/>
    <w:rsid w:val="00F77600"/>
    <w:rsid w:val="00F77756"/>
    <w:rsid w:val="00F803F8"/>
    <w:rsid w:val="00F8089C"/>
    <w:rsid w:val="00F8127B"/>
    <w:rsid w:val="00F8159E"/>
    <w:rsid w:val="00F8301A"/>
    <w:rsid w:val="00F834D1"/>
    <w:rsid w:val="00F8487A"/>
    <w:rsid w:val="00F84A4E"/>
    <w:rsid w:val="00F86356"/>
    <w:rsid w:val="00F867C5"/>
    <w:rsid w:val="00F874C2"/>
    <w:rsid w:val="00F902E6"/>
    <w:rsid w:val="00F905BE"/>
    <w:rsid w:val="00F92261"/>
    <w:rsid w:val="00F936BC"/>
    <w:rsid w:val="00F93BE9"/>
    <w:rsid w:val="00F94450"/>
    <w:rsid w:val="00F95841"/>
    <w:rsid w:val="00F959E3"/>
    <w:rsid w:val="00F95CCB"/>
    <w:rsid w:val="00F96000"/>
    <w:rsid w:val="00F971E3"/>
    <w:rsid w:val="00FA062B"/>
    <w:rsid w:val="00FA1375"/>
    <w:rsid w:val="00FA13A0"/>
    <w:rsid w:val="00FA1FB2"/>
    <w:rsid w:val="00FA216E"/>
    <w:rsid w:val="00FA31C1"/>
    <w:rsid w:val="00FA3660"/>
    <w:rsid w:val="00FA3AC0"/>
    <w:rsid w:val="00FA3AF4"/>
    <w:rsid w:val="00FA3D4B"/>
    <w:rsid w:val="00FA65D1"/>
    <w:rsid w:val="00FA6C69"/>
    <w:rsid w:val="00FA7C62"/>
    <w:rsid w:val="00FB038A"/>
    <w:rsid w:val="00FB0A13"/>
    <w:rsid w:val="00FB1B6F"/>
    <w:rsid w:val="00FB1F1F"/>
    <w:rsid w:val="00FB25BF"/>
    <w:rsid w:val="00FB2E27"/>
    <w:rsid w:val="00FB2F31"/>
    <w:rsid w:val="00FB33AB"/>
    <w:rsid w:val="00FB3E04"/>
    <w:rsid w:val="00FB3F40"/>
    <w:rsid w:val="00FB47F3"/>
    <w:rsid w:val="00FB4D0A"/>
    <w:rsid w:val="00FB53FF"/>
    <w:rsid w:val="00FB5FD5"/>
    <w:rsid w:val="00FB6DF3"/>
    <w:rsid w:val="00FB6E63"/>
    <w:rsid w:val="00FB6EC4"/>
    <w:rsid w:val="00FC078C"/>
    <w:rsid w:val="00FC17A9"/>
    <w:rsid w:val="00FC1EE3"/>
    <w:rsid w:val="00FC261C"/>
    <w:rsid w:val="00FC431A"/>
    <w:rsid w:val="00FC4442"/>
    <w:rsid w:val="00FC473D"/>
    <w:rsid w:val="00FC5810"/>
    <w:rsid w:val="00FC5FD8"/>
    <w:rsid w:val="00FC78E3"/>
    <w:rsid w:val="00FD1208"/>
    <w:rsid w:val="00FD1B00"/>
    <w:rsid w:val="00FD29EC"/>
    <w:rsid w:val="00FD2B5F"/>
    <w:rsid w:val="00FD2D90"/>
    <w:rsid w:val="00FD3F2D"/>
    <w:rsid w:val="00FD5089"/>
    <w:rsid w:val="00FD7C71"/>
    <w:rsid w:val="00FE0183"/>
    <w:rsid w:val="00FE09E0"/>
    <w:rsid w:val="00FE132E"/>
    <w:rsid w:val="00FE15A1"/>
    <w:rsid w:val="00FE2780"/>
    <w:rsid w:val="00FE3674"/>
    <w:rsid w:val="00FE4248"/>
    <w:rsid w:val="00FE45A2"/>
    <w:rsid w:val="00FE4B6B"/>
    <w:rsid w:val="00FE4DDB"/>
    <w:rsid w:val="00FE5730"/>
    <w:rsid w:val="00FE5E9E"/>
    <w:rsid w:val="00FE6291"/>
    <w:rsid w:val="00FE6298"/>
    <w:rsid w:val="00FE6A68"/>
    <w:rsid w:val="00FF0955"/>
    <w:rsid w:val="00FF0E3A"/>
    <w:rsid w:val="00FF14CC"/>
    <w:rsid w:val="00FF26A3"/>
    <w:rsid w:val="00FF63BC"/>
    <w:rsid w:val="00FF70F4"/>
    <w:rsid w:val="012B9793"/>
    <w:rsid w:val="013434DB"/>
    <w:rsid w:val="016887E8"/>
    <w:rsid w:val="01A8BD72"/>
    <w:rsid w:val="01D98D5E"/>
    <w:rsid w:val="01E3B6C0"/>
    <w:rsid w:val="0259316D"/>
    <w:rsid w:val="0284AFD5"/>
    <w:rsid w:val="029064E0"/>
    <w:rsid w:val="02B81D1D"/>
    <w:rsid w:val="02F8BAAF"/>
    <w:rsid w:val="034D182B"/>
    <w:rsid w:val="0382F72E"/>
    <w:rsid w:val="03F82499"/>
    <w:rsid w:val="03FB6E8A"/>
    <w:rsid w:val="041D0D9B"/>
    <w:rsid w:val="043046C7"/>
    <w:rsid w:val="045DD9BE"/>
    <w:rsid w:val="0498E438"/>
    <w:rsid w:val="059AF0C5"/>
    <w:rsid w:val="05A620C4"/>
    <w:rsid w:val="05CDDE2E"/>
    <w:rsid w:val="0699E6B2"/>
    <w:rsid w:val="06C60515"/>
    <w:rsid w:val="06DBF7CA"/>
    <w:rsid w:val="070A7C23"/>
    <w:rsid w:val="07759871"/>
    <w:rsid w:val="0790C865"/>
    <w:rsid w:val="08068FC0"/>
    <w:rsid w:val="080746CB"/>
    <w:rsid w:val="083B1177"/>
    <w:rsid w:val="08449605"/>
    <w:rsid w:val="089ABE7C"/>
    <w:rsid w:val="0A365580"/>
    <w:rsid w:val="0B7A004F"/>
    <w:rsid w:val="0B7B3F79"/>
    <w:rsid w:val="0CA6F148"/>
    <w:rsid w:val="0CCCBE82"/>
    <w:rsid w:val="0D381B8C"/>
    <w:rsid w:val="0E08F3D0"/>
    <w:rsid w:val="0E28F276"/>
    <w:rsid w:val="0E2EC639"/>
    <w:rsid w:val="0E353CA3"/>
    <w:rsid w:val="0F546D02"/>
    <w:rsid w:val="0FA28483"/>
    <w:rsid w:val="0FDC2590"/>
    <w:rsid w:val="10761703"/>
    <w:rsid w:val="10AD7C13"/>
    <w:rsid w:val="10CD3719"/>
    <w:rsid w:val="10EC4A80"/>
    <w:rsid w:val="1200217B"/>
    <w:rsid w:val="12399F37"/>
    <w:rsid w:val="1250D3E0"/>
    <w:rsid w:val="1298A229"/>
    <w:rsid w:val="129F764E"/>
    <w:rsid w:val="12F09C7B"/>
    <w:rsid w:val="12F7CDCB"/>
    <w:rsid w:val="13DFC506"/>
    <w:rsid w:val="140D1001"/>
    <w:rsid w:val="141D7F60"/>
    <w:rsid w:val="148A8F1E"/>
    <w:rsid w:val="152B3422"/>
    <w:rsid w:val="15557BB8"/>
    <w:rsid w:val="15C6C98E"/>
    <w:rsid w:val="15DD912A"/>
    <w:rsid w:val="15E65C68"/>
    <w:rsid w:val="15E9D4F5"/>
    <w:rsid w:val="16282F97"/>
    <w:rsid w:val="162C59CC"/>
    <w:rsid w:val="16378E34"/>
    <w:rsid w:val="16E9A12E"/>
    <w:rsid w:val="1739F18A"/>
    <w:rsid w:val="1750F1B8"/>
    <w:rsid w:val="177AD6AF"/>
    <w:rsid w:val="17C21ECF"/>
    <w:rsid w:val="18171E3F"/>
    <w:rsid w:val="18610A82"/>
    <w:rsid w:val="190D8C1F"/>
    <w:rsid w:val="196CF668"/>
    <w:rsid w:val="197A6080"/>
    <w:rsid w:val="1AF038EA"/>
    <w:rsid w:val="1C6D1FFA"/>
    <w:rsid w:val="1CB4F3E5"/>
    <w:rsid w:val="1E167335"/>
    <w:rsid w:val="1EF647F1"/>
    <w:rsid w:val="1F2B137F"/>
    <w:rsid w:val="1FA2503D"/>
    <w:rsid w:val="1FCB98DB"/>
    <w:rsid w:val="1FD46DC6"/>
    <w:rsid w:val="2097D09E"/>
    <w:rsid w:val="214AD72D"/>
    <w:rsid w:val="21C4B057"/>
    <w:rsid w:val="22009D5B"/>
    <w:rsid w:val="22211EF8"/>
    <w:rsid w:val="229D18D1"/>
    <w:rsid w:val="22EDB239"/>
    <w:rsid w:val="22EDDE1E"/>
    <w:rsid w:val="231F70B2"/>
    <w:rsid w:val="23347837"/>
    <w:rsid w:val="235B8361"/>
    <w:rsid w:val="23E0A57D"/>
    <w:rsid w:val="23F686AF"/>
    <w:rsid w:val="246AC721"/>
    <w:rsid w:val="24B3B0FD"/>
    <w:rsid w:val="250072A5"/>
    <w:rsid w:val="251AA28D"/>
    <w:rsid w:val="2634647A"/>
    <w:rsid w:val="26C84B06"/>
    <w:rsid w:val="26CA7772"/>
    <w:rsid w:val="27ACC6F1"/>
    <w:rsid w:val="2850CB16"/>
    <w:rsid w:val="2855C804"/>
    <w:rsid w:val="28785850"/>
    <w:rsid w:val="294FCAEA"/>
    <w:rsid w:val="2A7AF146"/>
    <w:rsid w:val="2A8420D4"/>
    <w:rsid w:val="2CBC66AD"/>
    <w:rsid w:val="2D200165"/>
    <w:rsid w:val="2DF4A0AE"/>
    <w:rsid w:val="2EF8B18B"/>
    <w:rsid w:val="2FB1701B"/>
    <w:rsid w:val="2FCA344B"/>
    <w:rsid w:val="300EB324"/>
    <w:rsid w:val="3044E052"/>
    <w:rsid w:val="3062BCA0"/>
    <w:rsid w:val="30BE1375"/>
    <w:rsid w:val="31613C5A"/>
    <w:rsid w:val="31D9F443"/>
    <w:rsid w:val="32155E48"/>
    <w:rsid w:val="32462B2E"/>
    <w:rsid w:val="336C7CE4"/>
    <w:rsid w:val="347048CF"/>
    <w:rsid w:val="36A4A974"/>
    <w:rsid w:val="36CB3B29"/>
    <w:rsid w:val="36FAD836"/>
    <w:rsid w:val="379E7CF3"/>
    <w:rsid w:val="37E044D7"/>
    <w:rsid w:val="380203F2"/>
    <w:rsid w:val="386CAAD2"/>
    <w:rsid w:val="3998B34F"/>
    <w:rsid w:val="39BB1CD6"/>
    <w:rsid w:val="39CA46CA"/>
    <w:rsid w:val="3A0311B5"/>
    <w:rsid w:val="3C0C8039"/>
    <w:rsid w:val="3C3DBE3D"/>
    <w:rsid w:val="3C4C1B78"/>
    <w:rsid w:val="3CCB272E"/>
    <w:rsid w:val="3CD3F0C6"/>
    <w:rsid w:val="3CF811A8"/>
    <w:rsid w:val="3CFE6DDD"/>
    <w:rsid w:val="3D82DC7D"/>
    <w:rsid w:val="3E105CC1"/>
    <w:rsid w:val="3EDA6243"/>
    <w:rsid w:val="3EF3DD85"/>
    <w:rsid w:val="3F94D7D4"/>
    <w:rsid w:val="40A9176E"/>
    <w:rsid w:val="40E52FA1"/>
    <w:rsid w:val="41D7C0EA"/>
    <w:rsid w:val="41DF9FBC"/>
    <w:rsid w:val="4247CC38"/>
    <w:rsid w:val="428ED0FD"/>
    <w:rsid w:val="428F9EB3"/>
    <w:rsid w:val="42B09DB8"/>
    <w:rsid w:val="42B2B679"/>
    <w:rsid w:val="42B8CC78"/>
    <w:rsid w:val="42DD7871"/>
    <w:rsid w:val="4312A056"/>
    <w:rsid w:val="4338C573"/>
    <w:rsid w:val="43594188"/>
    <w:rsid w:val="43637C6A"/>
    <w:rsid w:val="439DF09C"/>
    <w:rsid w:val="43E01C8A"/>
    <w:rsid w:val="4408C700"/>
    <w:rsid w:val="440EB8B9"/>
    <w:rsid w:val="44E2C96C"/>
    <w:rsid w:val="44FC7F4D"/>
    <w:rsid w:val="45105A33"/>
    <w:rsid w:val="45E2436B"/>
    <w:rsid w:val="45F9A3BE"/>
    <w:rsid w:val="460673E7"/>
    <w:rsid w:val="464D3A80"/>
    <w:rsid w:val="474E5202"/>
    <w:rsid w:val="479F60D7"/>
    <w:rsid w:val="47E69789"/>
    <w:rsid w:val="48194BD5"/>
    <w:rsid w:val="492C61A7"/>
    <w:rsid w:val="4934896D"/>
    <w:rsid w:val="493A1BA6"/>
    <w:rsid w:val="493EC02C"/>
    <w:rsid w:val="49F71B2E"/>
    <w:rsid w:val="4A660267"/>
    <w:rsid w:val="4A6BA851"/>
    <w:rsid w:val="4C4BE501"/>
    <w:rsid w:val="4CB2872E"/>
    <w:rsid w:val="4D8900F4"/>
    <w:rsid w:val="4D8DC8EA"/>
    <w:rsid w:val="4DFC5572"/>
    <w:rsid w:val="4E774CA4"/>
    <w:rsid w:val="4EE27B7B"/>
    <w:rsid w:val="4EFA6B05"/>
    <w:rsid w:val="4F6E424F"/>
    <w:rsid w:val="4FCCF1CB"/>
    <w:rsid w:val="5006FA15"/>
    <w:rsid w:val="502C419B"/>
    <w:rsid w:val="503A6049"/>
    <w:rsid w:val="5063C3C3"/>
    <w:rsid w:val="50C7E4FA"/>
    <w:rsid w:val="51182E15"/>
    <w:rsid w:val="511C7A39"/>
    <w:rsid w:val="514F33EA"/>
    <w:rsid w:val="51A85957"/>
    <w:rsid w:val="534CD043"/>
    <w:rsid w:val="5367D852"/>
    <w:rsid w:val="5367FFA9"/>
    <w:rsid w:val="53DCA2C5"/>
    <w:rsid w:val="53E6F88E"/>
    <w:rsid w:val="54524974"/>
    <w:rsid w:val="548C4282"/>
    <w:rsid w:val="54FA6738"/>
    <w:rsid w:val="5546FD4E"/>
    <w:rsid w:val="55525589"/>
    <w:rsid w:val="558E81D7"/>
    <w:rsid w:val="5652543B"/>
    <w:rsid w:val="56C732BF"/>
    <w:rsid w:val="575FC378"/>
    <w:rsid w:val="5789C0ED"/>
    <w:rsid w:val="58276223"/>
    <w:rsid w:val="58428B1C"/>
    <w:rsid w:val="5861C3C1"/>
    <w:rsid w:val="58909646"/>
    <w:rsid w:val="590DC17B"/>
    <w:rsid w:val="5915632D"/>
    <w:rsid w:val="5977FE1E"/>
    <w:rsid w:val="59C4B80C"/>
    <w:rsid w:val="5A291322"/>
    <w:rsid w:val="5A8548A7"/>
    <w:rsid w:val="5AF829C7"/>
    <w:rsid w:val="5B19D887"/>
    <w:rsid w:val="5BA6BA07"/>
    <w:rsid w:val="5C19E5FE"/>
    <w:rsid w:val="5C450651"/>
    <w:rsid w:val="5D0CF81B"/>
    <w:rsid w:val="5D1473E9"/>
    <w:rsid w:val="5D4BF8AA"/>
    <w:rsid w:val="5D86EA58"/>
    <w:rsid w:val="5DA68577"/>
    <w:rsid w:val="5DBD941A"/>
    <w:rsid w:val="5EA14386"/>
    <w:rsid w:val="5EAF57D6"/>
    <w:rsid w:val="5ED94CF3"/>
    <w:rsid w:val="5FF949DB"/>
    <w:rsid w:val="60F48D16"/>
    <w:rsid w:val="61EE03F6"/>
    <w:rsid w:val="622DF093"/>
    <w:rsid w:val="6237C9F0"/>
    <w:rsid w:val="62913B39"/>
    <w:rsid w:val="62C62A8E"/>
    <w:rsid w:val="6300E25E"/>
    <w:rsid w:val="631B3955"/>
    <w:rsid w:val="633687EE"/>
    <w:rsid w:val="6381E240"/>
    <w:rsid w:val="6398660F"/>
    <w:rsid w:val="64376256"/>
    <w:rsid w:val="643C92AD"/>
    <w:rsid w:val="64EDE20B"/>
    <w:rsid w:val="64F8FCDA"/>
    <w:rsid w:val="65E5DA0A"/>
    <w:rsid w:val="667E8E59"/>
    <w:rsid w:val="6788BDFA"/>
    <w:rsid w:val="6997287E"/>
    <w:rsid w:val="6A1ADB59"/>
    <w:rsid w:val="6AB0AB6B"/>
    <w:rsid w:val="6B235FFB"/>
    <w:rsid w:val="6B9C6443"/>
    <w:rsid w:val="6C30DA97"/>
    <w:rsid w:val="6C42514E"/>
    <w:rsid w:val="6CE38840"/>
    <w:rsid w:val="6D787F2E"/>
    <w:rsid w:val="6DC83C71"/>
    <w:rsid w:val="6DD52AD5"/>
    <w:rsid w:val="6E4AD7E6"/>
    <w:rsid w:val="6E60D25D"/>
    <w:rsid w:val="6E90ABEB"/>
    <w:rsid w:val="6E91E26E"/>
    <w:rsid w:val="6ED9EAF0"/>
    <w:rsid w:val="6F3176BE"/>
    <w:rsid w:val="6F7782AF"/>
    <w:rsid w:val="6F997540"/>
    <w:rsid w:val="6FB98630"/>
    <w:rsid w:val="7000E8DD"/>
    <w:rsid w:val="7013EDB2"/>
    <w:rsid w:val="701A4226"/>
    <w:rsid w:val="71217425"/>
    <w:rsid w:val="72189254"/>
    <w:rsid w:val="72AE2FCE"/>
    <w:rsid w:val="7326AE9F"/>
    <w:rsid w:val="73356501"/>
    <w:rsid w:val="7339E5B7"/>
    <w:rsid w:val="7350C448"/>
    <w:rsid w:val="7387E252"/>
    <w:rsid w:val="74152DF4"/>
    <w:rsid w:val="741706C7"/>
    <w:rsid w:val="756ABB41"/>
    <w:rsid w:val="75A80CC5"/>
    <w:rsid w:val="75B37713"/>
    <w:rsid w:val="75B3FFE1"/>
    <w:rsid w:val="75D89940"/>
    <w:rsid w:val="7604E85A"/>
    <w:rsid w:val="76F582E3"/>
    <w:rsid w:val="7746A5E1"/>
    <w:rsid w:val="77B46CE7"/>
    <w:rsid w:val="77F6AD44"/>
    <w:rsid w:val="7859B008"/>
    <w:rsid w:val="78D2A338"/>
    <w:rsid w:val="79CD0245"/>
    <w:rsid w:val="79E44CD1"/>
    <w:rsid w:val="7A5AA7EA"/>
    <w:rsid w:val="7B46C6A4"/>
    <w:rsid w:val="7BC599D1"/>
    <w:rsid w:val="7C3AEA8A"/>
    <w:rsid w:val="7CACA151"/>
    <w:rsid w:val="7D5BDF41"/>
    <w:rsid w:val="7DCE10FA"/>
    <w:rsid w:val="7E1CD31F"/>
    <w:rsid w:val="7E44D6BA"/>
    <w:rsid w:val="7ED58EB6"/>
    <w:rsid w:val="7F0A078D"/>
    <w:rsid w:val="7F87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7D852"/>
  <w15:chartTrackingRefBased/>
  <w15:docId w15:val="{B39BDFDE-4A39-4E0D-A32C-178C4C95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EF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B74"/>
  </w:style>
  <w:style w:type="paragraph" w:styleId="Footer">
    <w:name w:val="footer"/>
    <w:basedOn w:val="Normal"/>
    <w:link w:val="FooterChar"/>
    <w:uiPriority w:val="99"/>
    <w:unhideWhenUsed/>
    <w:rsid w:val="00D5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B74"/>
  </w:style>
  <w:style w:type="character" w:styleId="Hyperlink">
    <w:name w:val="Hyperlink"/>
    <w:basedOn w:val="DefaultParagraphFont"/>
    <w:uiPriority w:val="99"/>
    <w:unhideWhenUsed/>
    <w:rsid w:val="001729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9F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1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1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0137"/>
    <w:rPr>
      <w:vertAlign w:val="superscript"/>
    </w:rPr>
  </w:style>
  <w:style w:type="paragraph" w:styleId="Revision">
    <w:name w:val="Revision"/>
    <w:hidden/>
    <w:uiPriority w:val="99"/>
    <w:semiHidden/>
    <w:rsid w:val="00D816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2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3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32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9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890B5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40DB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53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3C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3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1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62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1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9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4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712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8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3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5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5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9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0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8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0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03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1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5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40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0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87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3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5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6" ma:contentTypeDescription="Create a new document." ma:contentTypeScope="" ma:versionID="b467e6d758d648f8a9ee1573ac06af8b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3a19cfa1f4ace00bff6136be007531ba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link xmlns="38b47702-566e-45a8-b047-13c60fbcd16e">
      <Url xsi:nil="true"/>
      <Description xsi:nil="true"/>
    </Surveylink>
    <lcf76f155ced4ddcb4097134ff3c332f xmlns="38b47702-566e-45a8-b047-13c60fbcd16e">
      <Terms xmlns="http://schemas.microsoft.com/office/infopath/2007/PartnerControls"/>
    </lcf76f155ced4ddcb4097134ff3c332f>
    <Acc_x0020_Mgr xmlns="38b47702-566e-45a8-b047-13c60fbcd16e">
      <UserInfo>
        <DisplayName>Pearlene Wong Qiao Ling - STC</DisplayName>
        <AccountId>2246</AccountId>
        <AccountType/>
      </UserInfo>
    </Acc_x0020_Mgr>
    <TaxCatchAll xmlns="21ca6ddb-8753-44da-be75-f7c038dff772" xsi:nil="true"/>
    <Signed_x0020_Off_x0020_By xmlns="38b47702-566e-45a8-b047-13c60fbcd16e">
      <UserInfo>
        <DisplayName/>
        <AccountId xsi:nil="true"/>
        <AccountType/>
      </UserInfo>
    </Signed_x0020_Off_x0020_By>
    <SummaryReportLink xmlns="38b47702-566e-45a8-b047-13c60fbcd16e">
      <Url xsi:nil="true"/>
      <Description xsi:nil="true"/>
    </SummaryReportLink>
  </documentManagement>
</p:properties>
</file>

<file path=customXml/itemProps1.xml><?xml version="1.0" encoding="utf-8"?>
<ds:datastoreItem xmlns:ds="http://schemas.openxmlformats.org/officeDocument/2006/customXml" ds:itemID="{066DC80C-502E-4288-B9DC-6BFF8418E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62B97-FA5B-4801-9307-C614E9955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42BC7-B318-4A78-AC9F-6639CADB06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181207-06F3-46D9-B62D-84C0B26B35EF}">
  <ds:schemaRefs>
    <ds:schemaRef ds:uri="http://schemas.microsoft.com/office/2006/metadata/properties"/>
    <ds:schemaRef ds:uri="http://schemas.microsoft.com/office/infopath/2007/PartnerControls"/>
    <ds:schemaRef ds:uri="38b47702-566e-45a8-b047-13c60fbcd16e"/>
    <ds:schemaRef ds:uri="21ca6ddb-8753-44da-be75-f7c038dff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Links>
    <vt:vector size="48" baseType="variant">
      <vt:variant>
        <vt:i4>1966178</vt:i4>
      </vt:variant>
      <vt:variant>
        <vt:i4>6</vt:i4>
      </vt:variant>
      <vt:variant>
        <vt:i4>0</vt:i4>
      </vt:variant>
      <vt:variant>
        <vt:i4>5</vt:i4>
      </vt:variant>
      <vt:variant>
        <vt:lpwstr>mailto:goykl@ntuc.org.sg</vt:lpwstr>
      </vt:variant>
      <vt:variant>
        <vt:lpwstr/>
      </vt:variant>
      <vt:variant>
        <vt:i4>2621544</vt:i4>
      </vt:variant>
      <vt:variant>
        <vt:i4>3</vt:i4>
      </vt:variant>
      <vt:variant>
        <vt:i4>0</vt:i4>
      </vt:variant>
      <vt:variant>
        <vt:i4>5</vt:i4>
      </vt:variant>
      <vt:variant>
        <vt:lpwstr>mailto:pearlene_wong@ntuc.org.sg</vt:lpwstr>
      </vt:variant>
      <vt:variant>
        <vt:lpwstr/>
      </vt:variant>
      <vt:variant>
        <vt:i4>2424892</vt:i4>
      </vt:variant>
      <vt:variant>
        <vt:i4>0</vt:i4>
      </vt:variant>
      <vt:variant>
        <vt:i4>0</vt:i4>
      </vt:variant>
      <vt:variant>
        <vt:i4>5</vt:i4>
      </vt:variant>
      <vt:variant>
        <vt:lpwstr>http://www.ntuc.org.sg/</vt:lpwstr>
      </vt:variant>
      <vt:variant>
        <vt:lpwstr/>
      </vt:variant>
      <vt:variant>
        <vt:i4>2359302</vt:i4>
      </vt:variant>
      <vt:variant>
        <vt:i4>12</vt:i4>
      </vt:variant>
      <vt:variant>
        <vt:i4>0</vt:i4>
      </vt:variant>
      <vt:variant>
        <vt:i4>5</vt:i4>
      </vt:variant>
      <vt:variant>
        <vt:lpwstr>mailto:pwongql@ntuc.sg</vt:lpwstr>
      </vt:variant>
      <vt:variant>
        <vt:lpwstr/>
      </vt:variant>
      <vt:variant>
        <vt:i4>2359302</vt:i4>
      </vt:variant>
      <vt:variant>
        <vt:i4>9</vt:i4>
      </vt:variant>
      <vt:variant>
        <vt:i4>0</vt:i4>
      </vt:variant>
      <vt:variant>
        <vt:i4>5</vt:i4>
      </vt:variant>
      <vt:variant>
        <vt:lpwstr>mailto:pwongql@ntuc.sg</vt:lpwstr>
      </vt:variant>
      <vt:variant>
        <vt:lpwstr/>
      </vt:variant>
      <vt:variant>
        <vt:i4>2228239</vt:i4>
      </vt:variant>
      <vt:variant>
        <vt:i4>6</vt:i4>
      </vt:variant>
      <vt:variant>
        <vt:i4>0</vt:i4>
      </vt:variant>
      <vt:variant>
        <vt:i4>5</vt:i4>
      </vt:variant>
      <vt:variant>
        <vt:lpwstr>mailto:mfarouq@ntuc.sg</vt:lpwstr>
      </vt:variant>
      <vt:variant>
        <vt:lpwstr/>
      </vt:variant>
      <vt:variant>
        <vt:i4>2359302</vt:i4>
      </vt:variant>
      <vt:variant>
        <vt:i4>3</vt:i4>
      </vt:variant>
      <vt:variant>
        <vt:i4>0</vt:i4>
      </vt:variant>
      <vt:variant>
        <vt:i4>5</vt:i4>
      </vt:variant>
      <vt:variant>
        <vt:lpwstr>mailto:pwongql@ntuc.sg</vt:lpwstr>
      </vt:variant>
      <vt:variant>
        <vt:lpwstr/>
      </vt:variant>
      <vt:variant>
        <vt:i4>5963898</vt:i4>
      </vt:variant>
      <vt:variant>
        <vt:i4>0</vt:i4>
      </vt:variant>
      <vt:variant>
        <vt:i4>0</vt:i4>
      </vt:variant>
      <vt:variant>
        <vt:i4>5</vt:i4>
      </vt:variant>
      <vt:variant>
        <vt:lpwstr>mailto:norazharl@ntuc.sg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Pearlene Wong Qiao Ling - STC</dc:creator>
  <cp:keywords/>
  <dc:description/>
  <cp:lastModifiedBy>Jamilah Long - STC</cp:lastModifiedBy>
  <cp:revision>8</cp:revision>
  <cp:lastPrinted>2024-11-05T09:39:00Z</cp:lastPrinted>
  <dcterms:created xsi:type="dcterms:W3CDTF">2024-11-06T07:31:00Z</dcterms:created>
  <dcterms:modified xsi:type="dcterms:W3CDTF">2024-11-06T08:11:00Z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</Properties>
</file>